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left="432" w:leftChars="0" w:hanging="432" w:firstLineChars="0"/>
      </w:pPr>
      <w:r>
        <w:rPr>
          <w:rFonts w:hint="eastAsia"/>
          <w:lang w:val="en-US" w:eastAsia="zh-CN"/>
        </w:rPr>
        <w:t>前言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返回码映射表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[ERRORCODE_OK] = "操作成功";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[ERRORCODE_1] = "</w:t>
      </w:r>
      <w:r>
        <w:rPr>
          <w:rFonts w:hint="eastAsia"/>
          <w:lang w:val="en-US" w:eastAsia="zh-CN"/>
        </w:rPr>
        <w:t>文档列表为空或操作失败</w:t>
      </w:r>
      <w:r>
        <w:rPr>
          <w:rFonts w:hint="default"/>
          <w:lang w:val="en-US" w:eastAsia="zh-CN"/>
        </w:rPr>
        <w:t>";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[ERRORCODE_2] = "文档已打开";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[ERRORCODE_3] = "</w:t>
      </w:r>
      <w:r>
        <w:rPr>
          <w:rFonts w:hint="eastAsia"/>
          <w:lang w:val="en-US" w:eastAsia="zh-CN"/>
        </w:rPr>
        <w:t>文档打开失败或用户取消</w:t>
      </w:r>
      <w:r>
        <w:rPr>
          <w:rFonts w:hint="default"/>
          <w:lang w:val="en-US" w:eastAsia="zh-CN"/>
        </w:rPr>
        <w:t>";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[ERRORCODE_4] = "找不到文档";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[ERRORCODE_5] = "找不到</w:t>
      </w:r>
      <w:r>
        <w:rPr>
          <w:rFonts w:hint="eastAsia"/>
          <w:lang w:val="en-US" w:eastAsia="zh-CN"/>
        </w:rPr>
        <w:t>参数</w:t>
      </w:r>
      <w:r>
        <w:rPr>
          <w:rFonts w:hint="default"/>
          <w:lang w:val="en-US" w:eastAsia="zh-CN"/>
        </w:rPr>
        <w:t>DP";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[ERRORCODE_6] = "保存失败";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[ERRORCODE_7] = "参数错误";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[ERRORCODE_8] = "找不到</w:t>
      </w:r>
      <w:r>
        <w:rPr>
          <w:rFonts w:hint="eastAsia"/>
          <w:lang w:val="en-US" w:eastAsia="zh-CN"/>
        </w:rPr>
        <w:t>参数</w:t>
      </w:r>
      <w:r>
        <w:rPr>
          <w:rFonts w:hint="default"/>
          <w:lang w:val="en-US" w:eastAsia="zh-CN"/>
        </w:rPr>
        <w:t>DC";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[ERRORCODE_9] = "移动失败";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[ERRORCODE_10] = "X/Y丢失";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[ERRORCODE_11] = "找不到图元";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[ERRORCODE_12] = "找不到</w:t>
      </w:r>
      <w:r>
        <w:rPr>
          <w:rFonts w:hint="eastAsia"/>
          <w:lang w:val="en-US" w:eastAsia="zh-CN"/>
        </w:rPr>
        <w:t>参数</w:t>
      </w:r>
      <w:r>
        <w:rPr>
          <w:rFonts w:hint="default"/>
          <w:lang w:val="en-US" w:eastAsia="zh-CN"/>
        </w:rPr>
        <w:t>SN";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[ERRORCODE_13] = "旋转失败";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[ERRORCODE_14] = "R丢失";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[ERRORCODE_15] = "缩放失败";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[ERRORCODE_16] = "ZX/ZY丢失";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[ERRORCODE_17] = "错切失败";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[ERRORCODE_18] = "SX/SY丢失";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[ERRORCODE_19] = "</w:t>
      </w:r>
      <w:r>
        <w:rPr>
          <w:rFonts w:hint="eastAsia"/>
          <w:lang w:val="en-US" w:eastAsia="zh-CN"/>
        </w:rPr>
        <w:t>参数</w:t>
      </w:r>
      <w:r>
        <w:rPr>
          <w:rFonts w:hint="default"/>
          <w:lang w:val="en-US" w:eastAsia="zh-CN"/>
        </w:rPr>
        <w:t>TEXT丢失";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[ERRORCODE_20] = "内容更改失败，请对文本图元进行内容更改";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[ERRORCODE_21] = "找不到</w:t>
      </w:r>
      <w:r>
        <w:rPr>
          <w:rFonts w:hint="eastAsia"/>
          <w:lang w:val="en-US" w:eastAsia="zh-CN"/>
        </w:rPr>
        <w:t>参数</w:t>
      </w:r>
      <w:r>
        <w:rPr>
          <w:rFonts w:hint="default"/>
          <w:lang w:val="en-US" w:eastAsia="zh-CN"/>
        </w:rPr>
        <w:t>DC/PEN";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[ERRORCODE_22] = "找不到</w:t>
      </w:r>
      <w:r>
        <w:rPr>
          <w:rFonts w:hint="eastAsia"/>
          <w:lang w:val="en-US" w:eastAsia="zh-CN"/>
        </w:rPr>
        <w:t>参数</w:t>
      </w:r>
      <w:r>
        <w:rPr>
          <w:rFonts w:hint="default"/>
          <w:lang w:val="en-US" w:eastAsia="zh-CN"/>
        </w:rPr>
        <w:t>";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[ERRORCODE_23] = "没有合适的设备";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[ERRORCODE_24] = "找不到</w:t>
      </w:r>
      <w:r>
        <w:rPr>
          <w:rFonts w:hint="eastAsia"/>
          <w:lang w:val="en-US" w:eastAsia="zh-CN"/>
        </w:rPr>
        <w:t>参数</w:t>
      </w:r>
      <w:r>
        <w:rPr>
          <w:rFonts w:hint="default"/>
          <w:lang w:val="en-US" w:eastAsia="zh-CN"/>
        </w:rPr>
        <w:t>DS";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[ERRORCODE_25] = "找不到合适设备";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[ERRORCODE_26] = "输出端口设置失败";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[ERRORCODE_27] = "找不到</w:t>
      </w:r>
      <w:r>
        <w:rPr>
          <w:rFonts w:hint="eastAsia"/>
          <w:lang w:val="en-US" w:eastAsia="zh-CN"/>
        </w:rPr>
        <w:t>参数</w:t>
      </w:r>
      <w:r>
        <w:rPr>
          <w:rFonts w:hint="default"/>
          <w:lang w:val="en-US" w:eastAsia="zh-CN"/>
        </w:rPr>
        <w:t>LV";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[ERRORCODE_28] = "找不到</w:t>
      </w:r>
      <w:r>
        <w:rPr>
          <w:rFonts w:hint="eastAsia"/>
          <w:lang w:val="en-US" w:eastAsia="zh-CN"/>
        </w:rPr>
        <w:t>参数</w:t>
      </w:r>
      <w:r>
        <w:rPr>
          <w:rFonts w:hint="default"/>
          <w:lang w:val="en-US" w:eastAsia="zh-CN"/>
        </w:rPr>
        <w:t>PORT";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[ERRORCODE_29] = "标刻失败";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[ERRORCODE_30] = "找不到AppClient";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[ERRORCODE_31] = "找不到</w:t>
      </w:r>
      <w:r>
        <w:rPr>
          <w:rFonts w:hint="eastAsia"/>
          <w:lang w:val="en-US" w:eastAsia="zh-CN"/>
        </w:rPr>
        <w:t>参数</w:t>
      </w:r>
      <w:r>
        <w:rPr>
          <w:rFonts w:hint="default"/>
          <w:lang w:val="en-US" w:eastAsia="zh-CN"/>
        </w:rPr>
        <w:t>MT";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[ERRORCODE_32] = "红光失败";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[ERRORCODE_33] = "无效状态（设备）";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[ERRORCODE_34] = "就绪状态（未进入打标）";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[ERRORCODE_35] = "准备退出（退出完成后将进入就绪状态）";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[ERRORCODE_36] = "打标准备（已经启动标刻）";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[ERRORCODE_37] = "打标</w:t>
      </w:r>
      <w:bookmarkStart w:id="0" w:name="_GoBack"/>
      <w:bookmarkEnd w:id="0"/>
      <w:r>
        <w:rPr>
          <w:rFonts w:hint="default"/>
          <w:lang w:val="en-US" w:eastAsia="zh-CN"/>
        </w:rPr>
        <w:t>等待标刻";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[ERRORCODE_38] = "打标暂停状态";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[ERRORCODE_39] = "正在标刻";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[ERRORCODE_40] = "正在红光";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0x00000000,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操作成功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0x00200001,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操作超时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0x00200002,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操作被我方取消（主动或被动）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0x00210000,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长度非法，太长或太短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0x00210001,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参数错误，一般指函数传入参数的有效性检查没有通过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0x00210002,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非法的字符或传入的字符串中含有不受操作支持的字符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0x00210003,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校验码错误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0x00210004,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非法的版本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0x00210005,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非法的服务，一般是服务初始化失败导致的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0x00210006,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图元非法，一般是图元参数错误，无法继续操作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0x00210007,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图元路径非法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0x00210008,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非法的类型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0x00210009,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非法的插件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0x00220000,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超出范围，索引号或变量超出取值范围，超出支持的范围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0x00220001,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内存不足，一般指无法new出内存空间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0x00220002,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传入的缓冲区大小不够，一般在这个错误下，会返回需要的字节数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0x00220003,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服务数据写入失败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0x00220004,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服务数据读取失败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0x00220005,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UUID已经存在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0x00220006,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UUID不存在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0x00220007,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设备忙或者资源正在被使用，无法继续操作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0x00220008,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权限不足，一般为 Linux 缺少 root 权限等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0x00230000,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未初始化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0x00230001,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服务未启动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0x00230002,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操作不受支持，可能是参数目前不满足条件导致，一般不视为错误处理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0x00230003,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没有找到元素，文件/设备不存在，图元没有找到，或者不在当前文档内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0x00230004,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句柄等没有打开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0x00230005,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项目、内容没有加载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0x00230006,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项目、内容没有启用/使能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0x00230007,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项目、内容没有订阅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0x00230008,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项目、内容没有连接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0x00240000,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已经被打开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0x00240001,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项目、内容已经存在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0x00240002,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项目、内容已经注册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0x00240003,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项目、内容已经订阅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0x00240004,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项目、内容已经在最开始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0x00240005,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项目、内容已经注最末尾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0x00240006,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项目、内容已经加载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0x00240007,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项目、内容已经启用/使能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0x00240008,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项目、内容已经启动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0x00250000,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提供的项目太少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0x00250001,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提供的项目太多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0x00250002,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提供的项目数量不一致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0x00260000,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打开方式和操作方式不匹配，例如以读取方式打开，却调用了写入接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0x00260001,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元素类型不匹配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0x00270000,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访问失败，可能原因是操作对象不存在、创建失败、权限不够等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0x00270001,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内容解析失败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0x00270002,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生成失败，一般是指图元路径生成失败，数据生成失败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0x00280000,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服务回调函数或回调类未设置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0x00280001,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达到末尾，文件末尾或循环末尾，一般属于提前结束的警示性错误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0x00280002,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暂时无法处理，可以等会再尝试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0x00300000,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无效的板卡类型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0x00300001,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无效的控制器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0x00300002,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无效的执行器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0x00300003,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执行器执行失败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0x00300004,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执行器不支持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0x00300005,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执行器初始化失败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0x00300006,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设备加密失败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0x00300010,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标刻图元为空，不能开始打标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0x00300011,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用户取消标刻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0x00300012,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标刻中，不支持操作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0x00300015,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未启动打标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0x00300016,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重复打标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0x00300017,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无效的数据标刻器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0x00300018,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没有特殊信息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0x00300019,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数据标刻器与控制参数不匹配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0x00300020,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板卡状态异常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0x00300021,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激光器状态异常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0x00300022,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离线时无有效的触发输入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0x00300030,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板卡试用期过期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0x00300031,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板卡非法系统日期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0x00300050,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数据等待中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0x00300051,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数据已经打完，例如变量文本数据已经打完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0x00300052,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打标数据为空，无法继续打标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0x00300053,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打标数据获取失败，可能是路径获取失败，可能是外部数据获取失败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0x00300060,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无效的笔号（笔参数组中无对应笔号的数据）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0x00300061,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数据不匹配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0x00300062,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未知的数据类型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0x00301001,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飞打等待信号中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0x00400000,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路径需要至少3个点才能圆角化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0x00400001,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路径中存在连续的3个点共线，无法圆角化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0x00400002,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圆角参数超出范围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0x00500000,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非离线模式,无法执行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0x00500001,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未绑定,无法执行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0x00500002,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///&lt; 未被本机绑定,无法执行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0x00500003,  ///&lt; 空间不够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0x00500004,  ///&lt; 没有数据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0x00500005,  ///&lt; 没有transfer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0x00500006,  ///&lt; 没有打开设备</w:t>
      </w:r>
    </w:p>
    <w:p>
      <w:pPr>
        <w:rPr>
          <w:rFonts w:hint="eastAsia" w:ascii="新宋体" w:hAnsi="新宋体" w:eastAsia="新宋体"/>
          <w:color w:val="000000"/>
          <w:sz w:val="19"/>
          <w:szCs w:val="24"/>
          <w:lang w:val="en-US" w:eastAsia="zh-CN"/>
        </w:rPr>
      </w:pPr>
      <w:r>
        <w:rPr>
          <w:rFonts w:hint="eastAsia" w:ascii="新宋体" w:hAnsi="新宋体" w:eastAsia="新宋体"/>
          <w:color w:val="000000"/>
          <w:sz w:val="19"/>
          <w:szCs w:val="24"/>
          <w:lang w:val="en-US" w:eastAsia="zh-CN"/>
        </w:rPr>
        <w:t>注：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</w:pP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ERRORCODE_OK值为0，其余按顺序累加;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</w:pP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通信返回的json中</w:t>
      </w:r>
      <w:r>
        <w:rPr>
          <w:rFonts w:hint="eastAsia"/>
          <w:lang w:val="en-US" w:eastAsia="zh-CN"/>
        </w:rPr>
        <w:t>"S"（返回码）和"MSG"（返回消息）应按照上面映射关系进行对应。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HTTP测试工具Postman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</w:pP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磐石界面打开HTTP，如下图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napToGrid w:val="0"/>
        <w:spacing w:before="0" w:beforeAutospacing="0" w:after="0" w:afterAutospacing="0"/>
        <w:ind w:right="0" w:right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790950" cy="21717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napToGrid w:val="0"/>
        <w:spacing w:before="0" w:beforeAutospacing="0" w:after="0" w:afterAutospacing="0"/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napToGrid w:val="0"/>
        <w:spacing w:before="0" w:beforeAutospacing="0" w:after="0" w:afterAutospacing="0"/>
        <w:ind w:right="0" w:righ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“文档存储路径”：浏览器访问的默认目录。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</w:pP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安装</w:t>
      </w:r>
      <w:r>
        <w:rPr>
          <w:rFonts w:hint="eastAsia"/>
          <w:lang w:val="en-US" w:eastAsia="zh-CN"/>
        </w:rPr>
        <w:t>Postman；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</w:pP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打开</w:t>
      </w:r>
      <w:r>
        <w:rPr>
          <w:rFonts w:hint="eastAsia"/>
          <w:lang w:val="en-US" w:eastAsia="zh-CN"/>
        </w:rPr>
        <w:t>Postman，如下图进行配置测试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napToGrid w:val="0"/>
        <w:spacing w:before="0" w:beforeAutospacing="0" w:after="0" w:afterAutospacing="0"/>
        <w:ind w:right="0" w:rightChars="0"/>
        <w:jc w:val="both"/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73420" cy="3596005"/>
            <wp:effectExtent l="0" t="0" r="17780" b="444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3420" cy="3596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napToGrid w:val="0"/>
        <w:spacing w:before="0" w:beforeAutospacing="0" w:after="0" w:afterAutospacing="0"/>
        <w:ind w:right="0" w:righ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napToGrid w:val="0"/>
        <w:spacing w:before="0" w:beforeAutospacing="0" w:after="0" w:afterAutospacing="0"/>
        <w:ind w:right="0" w:righ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该项指的是http的访问地址，其中左侧选中“POST”请求，“127.0.0.1:8888”对应磐石HTTP设置界面中的IP地址和端口号，“/Document”对应本文正文中“html请求”中的“请求地址”；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napToGrid w:val="0"/>
        <w:spacing w:before="0" w:beforeAutospacing="0" w:after="0" w:afterAutospacing="0"/>
        <w:ind w:right="0" w:righ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该项对应本文正文中“html请求”中的json文本；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napToGrid w:val="0"/>
        <w:spacing w:before="0" w:beforeAutospacing="0" w:after="0" w:afterAutospacing="0"/>
        <w:ind w:right="0" w:righ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在“Body”中选中“raw”和“json”；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napToGrid w:val="0"/>
        <w:spacing w:before="0" w:beforeAutospacing="0" w:after="0" w:afterAutospacing="0"/>
        <w:ind w:right="0" w:righ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在“Header”中增加一项key</w:t>
      </w:r>
      <w:r>
        <w:rPr>
          <w:rFonts w:hint="eastAsia" w:ascii="Helvetica" w:hAnsi="Helvetica" w:eastAsia="宋体" w:cs="Helvetica"/>
          <w:i w:val="0"/>
          <w:iCs w:val="0"/>
          <w:caps w:val="0"/>
          <w:color w:val="212121"/>
          <w:spacing w:val="0"/>
          <w:sz w:val="18"/>
          <w:szCs w:val="18"/>
          <w:shd w:val="clear" w:fill="FFFFFF"/>
          <w:lang w:val="en-US" w:eastAsia="zh-CN"/>
        </w:rPr>
        <w:t>-----</w:t>
      </w:r>
      <w:r>
        <w:rPr>
          <w:rFonts w:hint="eastAsia"/>
          <w:lang w:val="en-US" w:eastAsia="zh-CN"/>
        </w:rPr>
        <w:t>value为</w:t>
      </w:r>
      <w:r>
        <w:rPr>
          <w:rFonts w:ascii="Helvetica" w:hAnsi="Helvetica" w:eastAsia="Helvetica" w:cs="Helvetica"/>
          <w:i w:val="0"/>
          <w:iCs w:val="0"/>
          <w:caps w:val="0"/>
          <w:color w:val="212121"/>
          <w:spacing w:val="0"/>
          <w:sz w:val="18"/>
          <w:szCs w:val="18"/>
          <w:shd w:val="clear" w:fill="FFFFFF"/>
        </w:rPr>
        <w:t>Content-Type</w:t>
      </w:r>
      <w:r>
        <w:rPr>
          <w:rFonts w:hint="eastAsia" w:ascii="Helvetica" w:hAnsi="Helvetica" w:eastAsia="宋体" w:cs="Helvetica"/>
          <w:i w:val="0"/>
          <w:iCs w:val="0"/>
          <w:caps w:val="0"/>
          <w:color w:val="212121"/>
          <w:spacing w:val="0"/>
          <w:sz w:val="18"/>
          <w:szCs w:val="18"/>
          <w:shd w:val="clear" w:fill="FFFFFF"/>
          <w:lang w:val="en-US" w:eastAsia="zh-CN"/>
        </w:rPr>
        <w:t>-----</w:t>
      </w:r>
      <w:r>
        <w:rPr>
          <w:rFonts w:ascii="Helvetica" w:hAnsi="Helvetica" w:eastAsia="Helvetica" w:cs="Helvetica"/>
          <w:i w:val="0"/>
          <w:iCs w:val="0"/>
          <w:caps w:val="0"/>
          <w:color w:val="212121"/>
          <w:spacing w:val="0"/>
          <w:sz w:val="18"/>
          <w:szCs w:val="18"/>
          <w:shd w:val="clear" w:fill="FFFFFF"/>
        </w:rPr>
        <w:t>application/json</w:t>
      </w:r>
      <w:r>
        <w:rPr>
          <w:rFonts w:hint="eastAsia" w:ascii="Helvetica" w:hAnsi="Helvetica" w:eastAsia="宋体" w:cs="Helvetica"/>
          <w:i w:val="0"/>
          <w:iCs w:val="0"/>
          <w:caps w:val="0"/>
          <w:color w:val="212121"/>
          <w:spacing w:val="0"/>
          <w:sz w:val="18"/>
          <w:szCs w:val="18"/>
          <w:shd w:val="clear" w:fill="FFFFFF"/>
          <w:lang w:eastAsia="zh-CN"/>
        </w:rPr>
        <w:t>；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napToGrid w:val="0"/>
        <w:spacing w:before="0" w:beforeAutospacing="0" w:after="0" w:afterAutospacing="0"/>
        <w:ind w:right="0" w:righ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访问按钮；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napToGrid w:val="0"/>
        <w:spacing w:before="0" w:beforeAutospacing="0" w:after="0" w:afterAutospacing="0"/>
        <w:ind w:right="0" w:righ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返回内容。</w:t>
      </w:r>
    </w:p>
    <w:p>
      <w:pPr>
        <w:pStyle w:val="2"/>
        <w:bidi w:val="0"/>
        <w:ind w:left="432" w:leftChars="0" w:hanging="432" w:firstLineChars="0"/>
      </w:pPr>
      <w:r>
        <w:rPr>
          <w:rFonts w:hint="eastAsia"/>
          <w:lang w:val="en-US" w:eastAsia="zh-CN"/>
        </w:rPr>
        <w:t>文档操作</w:t>
      </w:r>
    </w:p>
    <w:p>
      <w:pPr>
        <w:pStyle w:val="3"/>
        <w:bidi w:val="0"/>
      </w:pPr>
      <w:r>
        <w:rPr>
          <w:rFonts w:hint="eastAsia"/>
          <w:lang w:val="en-US" w:eastAsia="zh-CN"/>
        </w:rPr>
        <w:t>获取文档列表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tcp请求 {"F":"GADC"}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html请求 {"F":"GADC"} 请求地址：/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返回 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bidi w:val="0"/>
        <w:ind w:left="42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"F":"GADC",</w:t>
      </w:r>
    </w:p>
    <w:p>
      <w:pPr>
        <w:bidi w:val="0"/>
        <w:ind w:left="42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"DC":["文档名1","文档名2"],</w:t>
      </w:r>
    </w:p>
    <w:p>
      <w:pPr>
        <w:bidi w:val="0"/>
        <w:ind w:left="42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"S":返回码, </w:t>
      </w:r>
    </w:p>
    <w:p>
      <w:pPr>
        <w:bidi w:val="0"/>
        <w:ind w:left="42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"MSG":""</w:t>
      </w:r>
    </w:p>
    <w:p>
      <w:p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bidi w:val="0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注：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</w:pP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F为Function的缩写，表示此项访问的action，下同；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DC为已打开的文档列表；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S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为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返回码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，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"MSG"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为返回信息，见前言中的映射表。</w:t>
      </w:r>
    </w:p>
    <w:p>
      <w:pPr>
        <w:pStyle w:val="3"/>
        <w:bidi w:val="0"/>
        <w:rPr>
          <w:color w:val="auto"/>
        </w:rPr>
      </w:pPr>
      <w:r>
        <w:rPr>
          <w:rFonts w:hint="eastAsia"/>
          <w:color w:val="auto"/>
          <w:lang w:val="en-US" w:eastAsia="zh-CN"/>
        </w:rPr>
        <w:t>获取文档列表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tcp请求 {"F":"GADC2",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FP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: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E:/test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}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html请求 {"F":"GADC2"} 请求地址：/Document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返回 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bidi w:val="0"/>
        <w:ind w:left="42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"F":"GADC2",</w:t>
      </w:r>
    </w:p>
    <w:p>
      <w:pPr>
        <w:bidi w:val="0"/>
        <w:ind w:left="42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"DC":["文档名1","文档名2"],</w:t>
      </w:r>
    </w:p>
    <w:p>
      <w:pPr>
        <w:bidi w:val="0"/>
        <w:ind w:left="42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"S":返回码, </w:t>
      </w:r>
    </w:p>
    <w:p>
      <w:pPr>
        <w:bidi w:val="0"/>
        <w:ind w:left="42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"MSG":""</w:t>
      </w:r>
    </w:p>
    <w:p>
      <w:p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bidi w:val="0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注：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DC为设置路径下所有orzr文档列表；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"S"为返回码，"MSG"为返回信息，见前言中的映射表。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打开文档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tcp请求 {"F":"ODC","DP":"D:/code/5.2.1/Debug/1.orzx"}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html请求 {"F":"ODC","DP":"D:/code/5.2.1/Debug/1.orzx"} 请求地址：/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返回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"F":"ODC",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"S":返回码,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"MSG":""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</w:t>
      </w:r>
    </w:p>
    <w:p>
      <w:pPr>
        <w:numPr>
          <w:ilvl w:val="0"/>
          <w:numId w:val="8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路径需要/来表示\；</w:t>
      </w:r>
    </w:p>
    <w:p>
      <w:pPr>
        <w:numPr>
          <w:ilvl w:val="0"/>
          <w:numId w:val="8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DP：表示文档路径；</w:t>
      </w:r>
    </w:p>
    <w:p>
      <w:pPr>
        <w:numPr>
          <w:ilvl w:val="0"/>
          <w:numId w:val="8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"S"为返回码，"MSG"为返回信息，见前言中的映射表。</w:t>
      </w:r>
    </w:p>
    <w:p>
      <w:pPr>
        <w:pStyle w:val="3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打开文档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tcp请求 {"F":"ODC2","DP":"D:/code/5.2.1/Debug/1.orzx"}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html请求 {"F":"ODC2","DN":"1.orzx"} 请求地址：/Document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返回 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ind w:left="42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"F":"ODC2",</w:t>
      </w:r>
    </w:p>
    <w:p>
      <w:pPr>
        <w:ind w:left="42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"S":返回码,</w:t>
      </w:r>
    </w:p>
    <w:p>
      <w:p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"MSG":""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</w:t>
      </w:r>
    </w:p>
    <w:p>
      <w:pPr>
        <w:numPr>
          <w:ilvl w:val="0"/>
          <w:numId w:val="9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路径需要/来表示\ ；</w:t>
      </w:r>
    </w:p>
    <w:p>
      <w:pPr>
        <w:numPr>
          <w:ilvl w:val="0"/>
          <w:numId w:val="9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DP：表示文档路径，DN：表示文档名称；</w:t>
      </w:r>
    </w:p>
    <w:p>
      <w:pPr>
        <w:numPr>
          <w:ilvl w:val="0"/>
          <w:numId w:val="9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返回值: 1(成功)、0(失败)，"MSG"为返回关键信息；</w:t>
      </w:r>
    </w:p>
    <w:p>
      <w:pPr>
        <w:numPr>
          <w:ilvl w:val="0"/>
          <w:numId w:val="9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与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ODC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的区别在于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ODC2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可以保持需打开的文档为当前文档。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保存文档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tcp请求 {"F":"SDC","DC":"文档名1", "DP":"D:/code/5.2.1/Debug/1.orzx"}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html请求 {"F":"SDC","DC":"文档名1", "DP":"D:/code/5.2.1/Debug/1.orzx"} 请求地址：/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ind w:left="42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"F":"SDC",</w:t>
      </w:r>
    </w:p>
    <w:p>
      <w:pPr>
        <w:ind w:left="42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"S":返回码,</w:t>
      </w:r>
    </w:p>
    <w:p>
      <w:p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"MSG":""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</w:t>
      </w:r>
    </w:p>
    <w:p>
      <w:pPr>
        <w:numPr>
          <w:ilvl w:val="0"/>
          <w:numId w:val="1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文档名需要包含后缀；</w:t>
      </w:r>
    </w:p>
    <w:p>
      <w:pPr>
        <w:numPr>
          <w:ilvl w:val="0"/>
          <w:numId w:val="1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参数只有DC，或DP为空时，表示保存文档；参数DP为非空时，表示另存为；</w:t>
      </w:r>
    </w:p>
    <w:p>
      <w:pPr>
        <w:numPr>
          <w:ilvl w:val="0"/>
          <w:numId w:val="1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如果不传入参数，即{"F":"SDC"}或。为保存所有文档；</w:t>
      </w:r>
    </w:p>
    <w:p>
      <w:pPr>
        <w:numPr>
          <w:ilvl w:val="0"/>
          <w:numId w:val="1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"S"为返回码，"MSG"为返回信息，见前言中的映射表。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关闭文档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tcp请求 {"F":"CDC","DC":"文档名1"}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html请求 {"F":"CDC","DC":"文档名1"} 请求地址：/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"F":"CDC",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"S":返回码, 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"MSG":""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</w:t>
      </w:r>
    </w:p>
    <w:p>
      <w:pPr>
        <w:numPr>
          <w:ilvl w:val="0"/>
          <w:numId w:val="1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文档名需要包含后缀；</w:t>
      </w:r>
    </w:p>
    <w:p>
      <w:pPr>
        <w:numPr>
          <w:ilvl w:val="0"/>
          <w:numId w:val="1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如果不传入"DC"，即{"F":"CDC"}。为关闭所有文档；</w:t>
      </w:r>
    </w:p>
    <w:p>
      <w:pPr>
        <w:numPr>
          <w:ilvl w:val="0"/>
          <w:numId w:val="1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"S"为返回码，"MSG"为返回信息，见前言中的映射表。</w:t>
      </w:r>
    </w:p>
    <w:p>
      <w:pPr>
        <w:pStyle w:val="2"/>
        <w:bidi w:val="0"/>
        <w:ind w:left="432" w:leftChars="0" w:hanging="432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图元编辑</w:t>
      </w:r>
    </w:p>
    <w:p>
      <w:pPr>
        <w:pStyle w:val="3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获取文档图元列表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tcp请求 {"F":"GAS","DC":"文档名1"}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html请求 {"F":"GAS","DC":"文档名1"} 请求地址：/ControlShapes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返回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tabs>
          <w:tab w:val="left" w:pos="977"/>
        </w:tabs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"F":"GAS",</w:t>
      </w:r>
    </w:p>
    <w:p>
      <w:pPr>
        <w:ind w:firstLine="420" w:firstLineChars="0"/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INFO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420" w:firstLineChars="0"/>
        <w:jc w:val="both"/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[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420" w:leftChars="0" w:right="0" w:firstLine="420" w:firstLineChars="0"/>
        <w:jc w:val="both"/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{"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S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N":"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矩形1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","T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Y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5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},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420" w:leftChars="0" w:right="0" w:firstLine="420" w:firstLineChars="0"/>
        <w:jc w:val="both"/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{"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S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N":"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文本1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","T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Y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7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},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420" w:leftChars="0" w:right="0" w:firstLine="420" w:firstLineChars="0"/>
        <w:jc w:val="both"/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{"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S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N":"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图片1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","T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Y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11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}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420" w:firstLineChars="0"/>
        <w:jc w:val="both"/>
        <w:rPr>
          <w:rFonts w:hint="default"/>
          <w:lang w:val="en-US"/>
        </w:rPr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]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,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"S":返回码, 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"MSG":""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</w:t>
      </w:r>
    </w:p>
    <w:p>
      <w:pPr>
        <w:numPr>
          <w:ilvl w:val="0"/>
          <w:numId w:val="12"/>
        </w:numP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INFO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表示返回的信息；</w:t>
      </w:r>
    </w:p>
    <w:p>
      <w:pPr>
        <w:numPr>
          <w:ilvl w:val="0"/>
          <w:numId w:val="12"/>
        </w:numPr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S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N"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表示图元名称，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"T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Y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表示图元类型；</w:t>
      </w:r>
    </w:p>
    <w:p>
      <w:pPr>
        <w:numPr>
          <w:ilvl w:val="0"/>
          <w:numId w:val="12"/>
        </w:numPr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</w:pP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图元类型如表2-1所示；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4、"S"为返回码，"MSG"为返回信息，见前言中的映射表。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20" w:type="dxa"/>
            <w:shd w:val="clear" w:color="auto" w:fill="ADB9CA" w:themeFill="text2" w:themeFillTint="66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图元类型</w:t>
            </w:r>
          </w:p>
        </w:tc>
        <w:tc>
          <w:tcPr>
            <w:tcW w:w="1420" w:type="dxa"/>
            <w:shd w:val="clear" w:color="auto" w:fill="ADB9CA" w:themeFill="text2" w:themeFillTint="66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1420" w:type="dxa"/>
            <w:shd w:val="clear" w:color="auto" w:fill="ADB9CA" w:themeFill="text2" w:themeFillTint="66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图元类型</w:t>
            </w:r>
          </w:p>
        </w:tc>
        <w:tc>
          <w:tcPr>
            <w:tcW w:w="1420" w:type="dxa"/>
            <w:shd w:val="clear" w:color="auto" w:fill="ADB9CA" w:themeFill="text2" w:themeFillTint="66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1421" w:type="dxa"/>
            <w:shd w:val="clear" w:color="auto" w:fill="ADB9CA" w:themeFill="text2" w:themeFillTint="66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图元类型</w:t>
            </w:r>
          </w:p>
        </w:tc>
        <w:tc>
          <w:tcPr>
            <w:tcW w:w="1421" w:type="dxa"/>
            <w:shd w:val="clear" w:color="auto" w:fill="ADB9CA" w:themeFill="text2" w:themeFillTint="66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CFCECE" w:themeFill="background2" w:themeFillShade="E5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非法类型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420" w:type="dxa"/>
            <w:shd w:val="clear" w:color="auto" w:fill="CFCECE" w:themeFill="background2" w:themeFillShade="E5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条形码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421" w:type="dxa"/>
            <w:shd w:val="clear" w:color="auto" w:fill="CFCECE" w:themeFill="background2" w:themeFillShade="E5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螺旋线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CFCECE" w:themeFill="background2" w:themeFillShade="E5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圆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shd w:val="clear" w:color="auto" w:fill="CFCECE" w:themeFill="background2" w:themeFillShade="E5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二维码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421" w:type="dxa"/>
            <w:shd w:val="clear" w:color="auto" w:fill="CFCECE" w:themeFill="background2" w:themeFillShade="E5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正弦线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CFCECE" w:themeFill="background2" w:themeFillShade="E5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贝塞尔曲线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420" w:type="dxa"/>
            <w:shd w:val="clear" w:color="auto" w:fill="CFCECE" w:themeFill="background2" w:themeFillShade="E5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双扭线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421" w:type="dxa"/>
            <w:shd w:val="clear" w:color="auto" w:fill="CFCECE" w:themeFill="background2" w:themeFillShade="E5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基数样条曲线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CFCECE" w:themeFill="background2" w:themeFillShade="E5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椭圆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420" w:type="dxa"/>
            <w:shd w:val="clear" w:color="auto" w:fill="CFCECE" w:themeFill="background2" w:themeFillShade="E5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位图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421" w:type="dxa"/>
            <w:shd w:val="clear" w:color="auto" w:fill="CFCECE" w:themeFill="background2" w:themeFillShade="E5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NURBS曲线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CFCECE" w:themeFill="background2" w:themeFillShade="E5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多线段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420" w:type="dxa"/>
            <w:shd w:val="clear" w:color="auto" w:fill="CFCECE" w:themeFill="background2" w:themeFillShade="E5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输入端口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421" w:type="dxa"/>
            <w:shd w:val="clear" w:color="auto" w:fill="CFCECE" w:themeFill="background2" w:themeFillShade="E5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点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CFCECE" w:themeFill="background2" w:themeFillShade="E5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矩形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420" w:type="dxa"/>
            <w:shd w:val="clear" w:color="auto" w:fill="CFCECE" w:themeFill="background2" w:themeFillShade="E5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输出端口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421" w:type="dxa"/>
            <w:shd w:val="clear" w:color="auto" w:fill="CFCECE" w:themeFill="background2" w:themeFillShade="E5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自绘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CFCECE" w:themeFill="background2" w:themeFillShade="E5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多边形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420" w:type="dxa"/>
            <w:shd w:val="clear" w:color="auto" w:fill="CFCECE" w:themeFill="background2" w:themeFillShade="E5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定时器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421" w:type="dxa"/>
            <w:shd w:val="clear" w:color="auto" w:fill="CFCECE" w:themeFill="background2" w:themeFillShade="E5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群组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CFCECE" w:themeFill="background2" w:themeFillShade="E5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文本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420" w:type="dxa"/>
            <w:shd w:val="clear" w:color="auto" w:fill="CFCECE" w:themeFill="background2" w:themeFillShade="E5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扩展轴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421" w:type="dxa"/>
            <w:shd w:val="clear" w:color="auto" w:fill="CFCECE" w:themeFill="background2" w:themeFillShade="E5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表2-1 图元类型表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移动图元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tcp请求 {"F":"SMV","DC":"文档名1","SN":["图元名1","图元名2"],"X":0.0,"Y":0.0}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html请求 {"F":"SMV","DC":"文档名1","SN":["图元名1","图元名2"],"X":0.0,"Y":0.0} 请求地址：/ControlShapes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返回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"F":"SMV",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"S":返回码, 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"MSG":""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</w:t>
      </w:r>
    </w:p>
    <w:p>
      <w:pPr>
        <w:numPr>
          <w:ilvl w:val="0"/>
          <w:numId w:val="13"/>
        </w:numPr>
        <w:rPr>
          <w:rFonts w:hint="eastAsia"/>
          <w:lang w:val="en-US" w:eastAsia="zh-CN"/>
        </w:rPr>
      </w:pP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X、Y为相对位置；</w:t>
      </w:r>
    </w:p>
    <w:p>
      <w:pPr>
        <w:numPr>
          <w:ilvl w:val="0"/>
          <w:numId w:val="1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"S"为返回码，"MSG"为返回信息，见前言中的映射表。</w:t>
      </w:r>
    </w:p>
    <w:p>
      <w:pPr>
        <w:pStyle w:val="3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移动图元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tcp请求 {"F":"SMV2","DC":"文档名1","SN":["图元名1","图元名2"],"X":0.0,"Y":0.0}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html请求 {"F":"SMV2","DC":"文档名1","SN":["图元名1","图元名2"],"X":0.0,"Y":0.0} 请求地址：/ControlShapes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返回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"F":"SMV2",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"S":返回码, 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"MSG":""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</w:t>
      </w:r>
    </w:p>
    <w:p>
      <w:pPr>
        <w:numPr>
          <w:ilvl w:val="0"/>
          <w:numId w:val="14"/>
        </w:numPr>
        <w:rPr>
          <w:rFonts w:hint="eastAsia"/>
          <w:lang w:val="en-US" w:eastAsia="zh-CN"/>
        </w:rPr>
      </w:pP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X、Y为绝对位置；</w:t>
      </w:r>
    </w:p>
    <w:p>
      <w:pPr>
        <w:numPr>
          <w:ilvl w:val="0"/>
          <w:numId w:val="1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"S"为返回码，"MSG"为返回信息，见前言中的映射表。</w:t>
      </w:r>
    </w:p>
    <w:p>
      <w:pPr>
        <w:pStyle w:val="3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图元缩放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tcp请求{"F":"SZ","DC":"文档名1","SN":["图元名1","图元名2"],"ZX":0.0,"ZY":0.0,"CX":0.0,"CY":0.0}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html请求{"F":"SZ","DC":"文档名1","SN":["图元名1","图元名2"],"ZX":0.0,"ZY":0.0,"CX":0.0,"CY":0.0}请求地址：/ControlShapes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返回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"F":"SZ",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"S":返回码, 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"MSG":""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</w:t>
      </w:r>
    </w:p>
    <w:p>
      <w:pPr>
        <w:numPr>
          <w:ilvl w:val="0"/>
          <w:numId w:val="1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ZX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、ZY为缩放系数；</w:t>
      </w:r>
    </w:p>
    <w:p>
      <w:pPr>
        <w:numPr>
          <w:ilvl w:val="0"/>
          <w:numId w:val="15"/>
        </w:numPr>
        <w:rPr>
          <w:rFonts w:hint="eastAsia"/>
          <w:lang w:val="en-US" w:eastAsia="zh-CN"/>
        </w:rPr>
      </w:pP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CX、CY为基准点，请求中不发送该参数，则使用图元当前的基准点，例如：</w:t>
      </w:r>
      <w:r>
        <w:rPr>
          <w:rFonts w:hint="eastAsia"/>
          <w:lang w:val="en-US" w:eastAsia="zh-CN"/>
        </w:rPr>
        <w:t>{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"F":"SZ",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"DC":"文档名1",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"SN":"图元名1",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"ZX":0.0,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"ZY":0.0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}；</w:t>
      </w:r>
    </w:p>
    <w:p>
      <w:pPr>
        <w:numPr>
          <w:ilvl w:val="0"/>
          <w:numId w:val="1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"S"为返回码，"MSG"为返回信息，见前言中的映射表。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旋转图元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tcp请求 {"F":"SROT","DC":"文档名1","SN":["图元名1","图元名2"],"R":0.0,"CX":0.0,"CY":0.0}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html请求 {"F":"SROT","DC":"文档名1","SN":["图元名1","图元名2"],"R":0.0,"CX":0.0,"CY":0.0}请求地址：/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返回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"F":"SROT",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"S":返回码, 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"MSG":""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</w:t>
      </w:r>
    </w:p>
    <w:p>
      <w:pPr>
        <w:numPr>
          <w:ilvl w:val="0"/>
          <w:numId w:val="16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为旋转角度；</w:t>
      </w:r>
    </w:p>
    <w:p>
      <w:pPr>
        <w:numPr>
          <w:ilvl w:val="0"/>
          <w:numId w:val="16"/>
        </w:numPr>
        <w:rPr>
          <w:rFonts w:hint="eastAsia"/>
          <w:lang w:val="en-US" w:eastAsia="zh-CN"/>
        </w:rPr>
      </w:pP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CX、CY为基准点，请求中不发送该参数，则使用图元当前的基准点，例如：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"F":"SZ",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"DC":"文档名1",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"SN":"图元名1",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"R":0.0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}；</w:t>
      </w:r>
    </w:p>
    <w:p>
      <w:pPr>
        <w:numPr>
          <w:ilvl w:val="0"/>
          <w:numId w:val="16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"S"为返回码，"MSG"为返回信息，见前言中的映射表。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图元错切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tcp请求 {"F":"SSR","DC":"文档名1","SN":["图元名1","图元名2"],"SX":0.0,"SY":0.0,"CX":0.0,"CY":0.0}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html请求{"F":"SSR","DC":"文档名1","SN":["图元名1","图元名2"],"SX":0.0,"SY":0.0,"CX":0.0,"CY":0.0} 请求地址：/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返回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"F":"SSR",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"S":返回码, 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"MSG":""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</w:t>
      </w:r>
    </w:p>
    <w:p>
      <w:pPr>
        <w:numPr>
          <w:ilvl w:val="0"/>
          <w:numId w:val="17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SX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、SY为x 轴、y轴方向错切角度值；</w:t>
      </w:r>
    </w:p>
    <w:p>
      <w:pPr>
        <w:numPr>
          <w:ilvl w:val="0"/>
          <w:numId w:val="17"/>
        </w:numPr>
        <w:rPr>
          <w:rFonts w:hint="eastAsia"/>
          <w:lang w:val="en-US" w:eastAsia="zh-CN"/>
        </w:rPr>
      </w:pP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CX、CY为基准点，请求中不发送该参数，则使用图元当前的基准点，例如：</w:t>
      </w:r>
      <w:r>
        <w:rPr>
          <w:rFonts w:hint="eastAsia"/>
          <w:lang w:val="en-US" w:eastAsia="zh-CN"/>
        </w:rPr>
        <w:t>{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"F":"SSR",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"DC":"文档名1",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"SN":"图元名1",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"SX":0.0,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"SY":0.0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}；</w:t>
      </w:r>
    </w:p>
    <w:p>
      <w:pPr>
        <w:numPr>
          <w:ilvl w:val="0"/>
          <w:numId w:val="17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"S"为返回码，"MSG"为返回信息，见前言中的映射表。</w:t>
      </w:r>
    </w:p>
    <w:p>
      <w:pPr>
        <w:pStyle w:val="3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设置文本内容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tcp请求 {"F":"ST","DC":"文档名1","SN":["图元名1"],"TEXT":"wasd1234"}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html请求 {"F":"ST","DC":"文档名1","SN":["图元名1"],"TEXT":"wasd1234"} 请求地址：/ControlShapes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返回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"F":"ST",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"S":返回码, 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"MSG":""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</w:t>
      </w:r>
    </w:p>
    <w:p>
      <w:pPr>
        <w:numPr>
          <w:ilvl w:val="0"/>
          <w:numId w:val="18"/>
        </w:numPr>
        <w:rPr>
          <w:rFonts w:hint="eastAsia"/>
          <w:lang w:val="en-US" w:eastAsia="zh-CN"/>
        </w:rPr>
      </w:pP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TEXT为文本内容；</w:t>
      </w:r>
    </w:p>
    <w:p>
      <w:pPr>
        <w:numPr>
          <w:ilvl w:val="0"/>
          <w:numId w:val="18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"S"为返回码，"MSG"为返回信息，见前言中的映射表。</w:t>
      </w:r>
    </w:p>
    <w:p>
      <w:pPr>
        <w:pStyle w:val="3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设置工艺参数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tcp请求 {"F":"STCP","DC":"文档名1","PEN":1,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SPD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1000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,"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PWR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60,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FQY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30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,"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PW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10</w:t>
      </w:r>
      <w:r>
        <w:rPr>
          <w:rFonts w:hint="eastAsia"/>
          <w:lang w:val="en-US" w:eastAsia="zh-CN"/>
        </w:rPr>
        <w:t>}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html请求 {"F":"STCP","DC":"文档名1","PEN":1,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SPD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1000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,"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PWR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60,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FQY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30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,"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PW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10</w:t>
      </w:r>
      <w:r>
        <w:rPr>
          <w:rFonts w:hint="eastAsia"/>
          <w:lang w:val="en-US" w:eastAsia="zh-CN"/>
        </w:rPr>
        <w:t>}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请求地址：/SetParam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返回 </w:t>
      </w:r>
    </w:p>
    <w:p>
      <w:pPr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tabs>
          <w:tab w:val="left" w:pos="977"/>
        </w:tabs>
        <w:ind w:left="42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"F":"STCP",</w:t>
      </w:r>
    </w:p>
    <w:p>
      <w:pPr>
        <w:ind w:left="42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"S":返回码, </w:t>
      </w:r>
    </w:p>
    <w:p>
      <w:pPr>
        <w:ind w:left="42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"MSG":""</w:t>
      </w:r>
    </w:p>
    <w:p>
      <w:pPr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</w:t>
      </w:r>
    </w:p>
    <w:p>
      <w:pPr>
        <w:numPr>
          <w:ilvl w:val="0"/>
          <w:numId w:val="19"/>
        </w:numPr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PE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N"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表示笔号；</w:t>
      </w:r>
    </w:p>
    <w:p>
      <w:pPr>
        <w:numPr>
          <w:ilvl w:val="0"/>
          <w:numId w:val="19"/>
        </w:numPr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SPD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表示速度 int,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ab/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ab/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PWR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 xml:space="preserve">表示功率 int； </w:t>
      </w:r>
    </w:p>
    <w:p>
      <w:pPr>
        <w:numPr>
          <w:ilvl w:val="0"/>
          <w:numId w:val="19"/>
        </w:numPr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FQY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 xml:space="preserve">表示频率 float, 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ab/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PW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表示Mopa脉宽 int；</w:t>
      </w:r>
    </w:p>
    <w:p>
      <w:pPr>
        <w:numPr>
          <w:ilvl w:val="0"/>
          <w:numId w:val="19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"S"为返回码，"MSG"为返回信息，见前言中的映射表。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查看工艺参数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leftChars="0" w:right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tcp请求 {"F":"GTCP","DC":"文档名1","PEN":1}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html请求 {"F":"GTCP","DC":"文档名1","PEN":1} 请求地址：/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返回 </w:t>
      </w:r>
    </w:p>
    <w:p>
      <w:pPr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tabs>
          <w:tab w:val="left" w:pos="977"/>
        </w:tabs>
        <w:ind w:left="42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"F":"GTCP",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420" w:leftChars="0" w:right="0" w:firstLine="0" w:firstLineChars="0"/>
        <w:jc w:val="both"/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SPD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1000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420" w:leftChars="0" w:right="0" w:firstLine="0" w:firstLineChars="0"/>
        <w:jc w:val="both"/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PWR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60,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420" w:leftChars="0" w:right="0" w:firstLine="0" w:firstLineChars="0"/>
        <w:jc w:val="both"/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FQY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30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420" w:leftChars="0" w:right="0" w:firstLine="0" w:firstLineChars="0"/>
        <w:jc w:val="both"/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PW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10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,</w:t>
      </w:r>
    </w:p>
    <w:p>
      <w:pPr>
        <w:ind w:left="42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"S":返回码, </w:t>
      </w:r>
    </w:p>
    <w:p>
      <w:pPr>
        <w:ind w:left="42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"MSG":""</w:t>
      </w:r>
    </w:p>
    <w:p>
      <w:pPr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</w:t>
      </w:r>
    </w:p>
    <w:p>
      <w:pPr>
        <w:numPr>
          <w:ilvl w:val="0"/>
          <w:numId w:val="20"/>
        </w:numPr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</w:pPr>
      <w:r>
        <w:rPr>
          <w:rFonts w:hint="eastAsia"/>
          <w:lang w:val="en-US" w:eastAsia="zh-CN"/>
        </w:rPr>
        <w:t xml:space="preserve">"DC"表示文档名, 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PE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N"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表示笔号；</w:t>
      </w:r>
    </w:p>
    <w:p>
      <w:pPr>
        <w:numPr>
          <w:ilvl w:val="0"/>
          <w:numId w:val="20"/>
        </w:numPr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SPD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 xml:space="preserve">表示速度 int,  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ab/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PWR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表示功率 int；</w:t>
      </w:r>
    </w:p>
    <w:p>
      <w:pPr>
        <w:numPr>
          <w:ilvl w:val="0"/>
          <w:numId w:val="20"/>
        </w:numPr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FQY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 xml:space="preserve">表示频率 float, 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ab/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PW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表示Mopa脉宽 int；</w:t>
      </w:r>
    </w:p>
    <w:p>
      <w:pPr>
        <w:numPr>
          <w:ilvl w:val="0"/>
          <w:numId w:val="2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"S"为返回码，"MSG"为返回信息，见前言中的映射表。</w:t>
      </w:r>
    </w:p>
    <w:p>
      <w:pPr>
        <w:pStyle w:val="3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获取所有笔参数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leftChars="0" w:right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tcp请求 {"F":"GTPEN","DC":"文档名1"}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leftChars="0" w:right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html请求 {"F":"GTPEN","DC":"文档名1"} 请求地址：/SetParam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tabs>
          <w:tab w:val="left" w:pos="977"/>
        </w:tabs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"F":"GTPEN",</w:t>
      </w:r>
    </w:p>
    <w:p>
      <w:pPr>
        <w:ind w:firstLine="420" w:firstLineChars="0"/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INFO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420" w:firstLineChars="0"/>
        <w:jc w:val="both"/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[</w:t>
      </w:r>
    </w:p>
    <w:p>
      <w:pPr>
        <w:ind w:left="420" w:leftChars="0" w:firstLine="420" w:firstLineChars="0"/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{"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ID</w:t>
      </w:r>
      <w:r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  <w:t>":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0,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SPD</w:t>
      </w:r>
      <w:r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  <w:t>":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1000</w:t>
      </w:r>
      <w:r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  <w:t>,"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PWR</w:t>
      </w:r>
      <w:r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  <w:t>":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75,</w:t>
      </w:r>
      <w:r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FQY</w:t>
      </w:r>
      <w:r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  <w:t>":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3000</w:t>
      </w:r>
      <w:r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  <w:t>},</w:t>
      </w:r>
    </w:p>
    <w:p>
      <w:pPr>
        <w:ind w:left="420" w:leftChars="0" w:firstLine="420" w:firstLineChars="0"/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{"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ID</w:t>
      </w:r>
      <w:r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  <w:t>":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1,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SPD</w:t>
      </w:r>
      <w:r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  <w:t>":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1000</w:t>
      </w:r>
      <w:r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  <w:t>,"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PWR</w:t>
      </w:r>
      <w:r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  <w:t>":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75,</w:t>
      </w:r>
      <w:r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FQY</w:t>
      </w:r>
      <w:r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  <w:t>":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3000</w:t>
      </w:r>
      <w:r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  <w:t>},</w:t>
      </w:r>
    </w:p>
    <w:p>
      <w:pPr>
        <w:ind w:left="420" w:leftChars="0" w:firstLine="420" w:firstLineChars="0"/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{"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ID</w:t>
      </w:r>
      <w:r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  <w:t>":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2,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SPD</w:t>
      </w:r>
      <w:r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  <w:t>":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1000</w:t>
      </w:r>
      <w:r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  <w:t>,"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PWR</w:t>
      </w:r>
      <w:r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  <w:t>":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75,</w:t>
      </w:r>
      <w:r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FQY</w:t>
      </w:r>
      <w:r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  <w:t>":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3000</w:t>
      </w:r>
      <w:r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  <w:t>}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,</w:t>
      </w:r>
    </w:p>
    <w:p>
      <w:pPr>
        <w:ind w:left="420" w:leftChars="0" w:firstLine="420" w:firstLineChars="0"/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</w:pP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...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420" w:firstLineChars="0"/>
        <w:jc w:val="both"/>
        <w:rPr>
          <w:rFonts w:hint="default"/>
          <w:lang w:val="en-US"/>
        </w:rPr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]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,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"S":返回码, 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"MSG":""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</w:t>
      </w:r>
    </w:p>
    <w:p>
      <w:pPr>
        <w:numPr>
          <w:ilvl w:val="0"/>
          <w:numId w:val="21"/>
        </w:numP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INFO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表示返回的信息；</w:t>
      </w:r>
    </w:p>
    <w:p>
      <w:pPr>
        <w:numPr>
          <w:ilvl w:val="0"/>
          <w:numId w:val="21"/>
        </w:numPr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SPD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表示速度，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PWR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表示功率，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FQY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表示频率；</w:t>
      </w:r>
    </w:p>
    <w:p>
      <w:pPr>
        <w:numPr>
          <w:ilvl w:val="0"/>
          <w:numId w:val="2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"S"为返回码，"MSG"为返回信息，见前言中的映射表。</w:t>
      </w:r>
    </w:p>
    <w:p>
      <w:pPr>
        <w:pStyle w:val="3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获取所有图元参数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leftChars="0" w:right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tcp请求 {"F":"GTSHAPE","DC":"文档名1"}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html请求 {"F":"GTSHAPE","DC":"文档名1"} 请求地址：/ControlShapes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tabs>
          <w:tab w:val="left" w:pos="977"/>
        </w:tabs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"F":"GTSHAPE",</w:t>
      </w:r>
    </w:p>
    <w:p>
      <w:pPr>
        <w:ind w:firstLine="420" w:firstLineChars="0"/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INFO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420" w:firstLineChars="0"/>
        <w:jc w:val="both"/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[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420" w:leftChars="0" w:right="0" w:firstLine="420" w:firstLineChars="0"/>
        <w:jc w:val="both"/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{"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S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N":"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矩形1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","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CONTENT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</w:t>
      </w:r>
      <w:r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  <w:t>””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,</w:t>
      </w:r>
      <w:r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  <w:t>”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POSX</w:t>
      </w:r>
      <w:r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  <w:t>”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:0.1,</w:t>
      </w:r>
      <w:r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  <w:t>”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POSY</w:t>
      </w:r>
      <w:r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  <w:t>”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:0.1,</w:t>
      </w:r>
      <w:r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  <w:t>”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SCALERATIO</w:t>
      </w:r>
      <w:r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  <w:t>”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:</w:t>
      </w:r>
      <w:r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  <w:t>”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1</w:t>
      </w:r>
      <w:r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  <w:t>”}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420" w:leftChars="0" w:right="0" w:firstLine="420" w:firstLineChars="0"/>
        <w:jc w:val="both"/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{"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S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N":"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文本1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","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CONTENT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</w:t>
      </w:r>
      <w:r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  <w:t>”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A</w:t>
      </w:r>
      <w:r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  <w:t>”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,</w:t>
      </w:r>
      <w:r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  <w:t>”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POSX</w:t>
      </w:r>
      <w:r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  <w:t>”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:0.1,</w:t>
      </w:r>
      <w:r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  <w:t>”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POSY</w:t>
      </w:r>
      <w:r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  <w:t>”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:0.1,</w:t>
      </w:r>
      <w:r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  <w:t>”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SCALERATIO</w:t>
      </w:r>
      <w:r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  <w:t>”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:</w:t>
      </w:r>
      <w:r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  <w:t>”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1</w:t>
      </w:r>
      <w:r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  <w:t>”}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420" w:leftChars="0" w:right="0" w:firstLine="420" w:firstLineChars="0"/>
        <w:jc w:val="both"/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{"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S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N":"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矩形1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","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CONTENT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</w:t>
      </w:r>
      <w:r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  <w:t>””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,</w:t>
      </w:r>
      <w:r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  <w:t>”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POSX</w:t>
      </w:r>
      <w:r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  <w:t>”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:0.1,</w:t>
      </w:r>
      <w:r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  <w:t>”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POSY</w:t>
      </w:r>
      <w:r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  <w:t>”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:0.1,</w:t>
      </w:r>
      <w:r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  <w:t>”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SCALERATIO</w:t>
      </w:r>
      <w:r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  <w:t>”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:</w:t>
      </w:r>
      <w:r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  <w:t>”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1</w:t>
      </w:r>
      <w:r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  <w:t>”}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420" w:leftChars="0" w:right="0" w:firstLine="420" w:firstLineChars="0"/>
        <w:jc w:val="both"/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</w:pP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...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420" w:firstLineChars="0"/>
        <w:jc w:val="both"/>
        <w:rPr>
          <w:rFonts w:hint="default"/>
          <w:lang w:val="en-US"/>
        </w:rPr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]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,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"S":返回码, 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"MSG":""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</w:t>
      </w:r>
    </w:p>
    <w:p>
      <w:pPr>
        <w:numPr>
          <w:ilvl w:val="0"/>
          <w:numId w:val="22"/>
        </w:numP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INFO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表示返回的信息；</w:t>
      </w:r>
    </w:p>
    <w:p>
      <w:pPr>
        <w:numPr>
          <w:ilvl w:val="0"/>
          <w:numId w:val="22"/>
        </w:numPr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CONTENT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表示文本，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POSX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"POSY"表示坐标，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SCALERATIO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表示缩放比例；</w:t>
      </w:r>
    </w:p>
    <w:p>
      <w:pPr>
        <w:numPr>
          <w:ilvl w:val="0"/>
          <w:numId w:val="2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"S"为返回码，"MSG"为返回信息，见前言中的映射表。</w:t>
      </w:r>
    </w:p>
    <w:p>
      <w:pPr>
        <w:pStyle w:val="2"/>
        <w:bidi w:val="0"/>
        <w:ind w:left="432" w:leftChars="0" w:hanging="432" w:firstLineChars="0"/>
      </w:pPr>
      <w:r>
        <w:rPr>
          <w:rFonts w:hint="eastAsia"/>
          <w:lang w:val="en-US" w:eastAsia="zh-CN"/>
        </w:rPr>
        <w:t>设备监控</w:t>
      </w:r>
    </w:p>
    <w:p>
      <w:pPr>
        <w:pStyle w:val="3"/>
        <w:bidi w:val="0"/>
      </w:pPr>
      <w:r>
        <w:rPr>
          <w:rFonts w:hint="eastAsia"/>
          <w:lang w:val="en-US" w:eastAsia="zh-CN"/>
        </w:rPr>
        <w:t>获取设备列表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tcp请求 {"F":"GADS"}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html请求 {"F":"GADS"} 请求地址：/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返回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"F":"GADS",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420" w:firstLineChars="0"/>
        <w:jc w:val="both"/>
        <w:rPr>
          <w:rFonts w:hint="default" w:eastAsiaTheme="minorEastAsia"/>
          <w:lang w:val="en-US" w:eastAsia="zh-CN"/>
        </w:rPr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DS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[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设备ID1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,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设备ID2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],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"S":返回码, 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"MSG":""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</w:t>
      </w:r>
    </w:p>
    <w:p>
      <w:pPr>
        <w:numPr>
          <w:ilvl w:val="0"/>
          <w:numId w:val="23"/>
        </w:numPr>
        <w:rPr>
          <w:rFonts w:hint="eastAsia"/>
          <w:lang w:val="en-US" w:eastAsia="zh-CN"/>
        </w:rPr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DS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表示返回的设备ID；</w:t>
      </w:r>
    </w:p>
    <w:p>
      <w:pPr>
        <w:numPr>
          <w:ilvl w:val="0"/>
          <w:numId w:val="2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"S"为返回码，"MSG"为返回信息，见前言中的映射表。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查看设备连接状态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right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tcp请求 {"F":"GCNS",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DS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[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设备ID1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,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设备ID2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]</w:t>
      </w:r>
      <w:r>
        <w:rPr>
          <w:rFonts w:hint="eastAsia"/>
          <w:lang w:val="en-US" w:eastAsia="zh-CN"/>
        </w:rPr>
        <w:t>}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html请求 {"F":"GCNS",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DS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[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设备ID1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,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设备ID2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]</w:t>
      </w:r>
      <w:r>
        <w:rPr>
          <w:rFonts w:hint="eastAsia"/>
          <w:lang w:val="en-US" w:eastAsia="zh-CN"/>
        </w:rPr>
        <w:t>} 请求地址：/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返回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"F":"GCNS",</w:t>
      </w:r>
    </w:p>
    <w:p>
      <w:pPr>
        <w:ind w:firstLine="420" w:firstLineChars="0"/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INFO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420" w:firstLineChars="0"/>
        <w:jc w:val="both"/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[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420" w:leftChars="0" w:right="0" w:firstLine="420" w:firstLineChars="0"/>
        <w:jc w:val="both"/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{"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DS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设备ID1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","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CNS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1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},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420" w:leftChars="0" w:right="0" w:firstLine="420" w:firstLineChars="0"/>
        <w:jc w:val="both"/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{"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DS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设备ID2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","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CNS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0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}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420" w:firstLineChars="0"/>
        <w:jc w:val="both"/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]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,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"S":返回码, 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"MSG":""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</w:t>
      </w:r>
    </w:p>
    <w:p>
      <w:pPr>
        <w:numPr>
          <w:ilvl w:val="0"/>
          <w:numId w:val="24"/>
        </w:numPr>
        <w:rPr>
          <w:rFonts w:hint="eastAsia"/>
          <w:lang w:val="en-US" w:eastAsia="zh-CN"/>
        </w:rPr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CNS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表示连接状态，1 有效，0 无效；</w:t>
      </w:r>
    </w:p>
    <w:p>
      <w:pPr>
        <w:numPr>
          <w:ilvl w:val="0"/>
          <w:numId w:val="2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"S"为返回码，"MSG"为返回信息，见前言中的映射表。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查看输入口状态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right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tcp请求 {"F":"GIS",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DS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[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设备ID1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,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设备ID2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]</w:t>
      </w:r>
      <w:r>
        <w:rPr>
          <w:rFonts w:hint="eastAsia"/>
          <w:lang w:val="en-US" w:eastAsia="zh-CN"/>
        </w:rPr>
        <w:t>}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right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html请求 {"F":"GIS",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DS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[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设备ID1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,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设备ID2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]</w:t>
      </w:r>
      <w:r>
        <w:rPr>
          <w:rFonts w:hint="eastAsia"/>
          <w:lang w:val="en-US" w:eastAsia="zh-CN"/>
        </w:rPr>
        <w:t>} 请求地址：/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返回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"F":"GIS",</w:t>
      </w:r>
    </w:p>
    <w:p>
      <w:pPr>
        <w:ind w:firstLine="420" w:firstLineChars="0"/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INFO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420" w:firstLineChars="0"/>
        <w:jc w:val="both"/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[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420" w:leftChars="0" w:right="0" w:firstLine="420" w:firstLineChars="0"/>
        <w:jc w:val="both"/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{"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DS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设备ID1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","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IS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3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},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420" w:leftChars="0" w:right="0" w:firstLine="420" w:firstLineChars="0"/>
        <w:jc w:val="both"/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{"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DS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设备ID2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","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IS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2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}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420" w:firstLineChars="0"/>
        <w:jc w:val="both"/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]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,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"S":返回码, 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"MSG":""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</w:t>
      </w:r>
    </w:p>
    <w:p>
      <w:pPr>
        <w:numPr>
          <w:ilvl w:val="0"/>
          <w:numId w:val="25"/>
        </w:numPr>
        <w:rPr>
          <w:rFonts w:hint="eastAsia"/>
          <w:lang w:val="en-US" w:eastAsia="zh-CN"/>
        </w:rPr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IS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表示输入口状态，为8字节无符号整型，bit0.0~bit31.0对应GPI0~GPI31；</w:t>
      </w:r>
    </w:p>
    <w:p>
      <w:pPr>
        <w:numPr>
          <w:ilvl w:val="0"/>
          <w:numId w:val="2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"S"为返回码，"MSG"为返回信息，见前言中的映射表。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查看输出口状态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right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tcp请求 {"F":"GOS",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DS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[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设备ID1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,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设备ID2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]</w:t>
      </w:r>
      <w:r>
        <w:rPr>
          <w:rFonts w:hint="eastAsia"/>
          <w:lang w:val="en-US" w:eastAsia="zh-CN"/>
        </w:rPr>
        <w:t>}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right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html请求 {"F":"GOS",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DS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[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设备ID1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,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设备ID2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]</w:t>
      </w:r>
      <w:r>
        <w:rPr>
          <w:rFonts w:hint="eastAsia"/>
          <w:lang w:val="en-US" w:eastAsia="zh-CN"/>
        </w:rPr>
        <w:t>} 请求地址：/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返回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"F":"GOS",</w:t>
      </w:r>
    </w:p>
    <w:p>
      <w:pPr>
        <w:ind w:firstLine="420" w:firstLineChars="0"/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INFO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420" w:firstLineChars="0"/>
        <w:jc w:val="both"/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[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420" w:leftChars="0" w:right="0" w:firstLine="420" w:firstLineChars="0"/>
        <w:jc w:val="both"/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{"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DS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设备ID1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","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OS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3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},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420" w:leftChars="0" w:right="0" w:firstLine="420" w:firstLineChars="0"/>
        <w:jc w:val="both"/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{"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DS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设备ID2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","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OS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2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}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420" w:firstLineChars="0"/>
        <w:jc w:val="both"/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]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,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"S":返回码, 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"MSG":""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</w:t>
      </w:r>
    </w:p>
    <w:p>
      <w:pPr>
        <w:numPr>
          <w:ilvl w:val="0"/>
          <w:numId w:val="26"/>
        </w:numPr>
        <w:rPr>
          <w:rFonts w:hint="eastAsia"/>
          <w:lang w:val="en-US" w:eastAsia="zh-CN"/>
        </w:rPr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OS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表示输出口状态，为8字节无符号整型，bit0.0~bit31.0对应GPI0~GPI31；</w:t>
      </w:r>
    </w:p>
    <w:p>
      <w:pPr>
        <w:numPr>
          <w:ilvl w:val="0"/>
          <w:numId w:val="26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"S"为返回码，"MSG"为返回信息，见前言中的映射表。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设置输出口状态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right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tcp请求 {"F":"SOS",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DS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设备ID1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","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PORT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2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,"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LV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1</w:t>
      </w:r>
      <w:r>
        <w:rPr>
          <w:rFonts w:hint="eastAsia"/>
          <w:lang w:val="en-US" w:eastAsia="zh-CN"/>
        </w:rPr>
        <w:t>}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right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html请求 {"F":"SOS",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DS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设备ID1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","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PORT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2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,"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LV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1</w:t>
      </w:r>
      <w:r>
        <w:rPr>
          <w:rFonts w:hint="eastAsia"/>
          <w:lang w:val="en-US" w:eastAsia="zh-CN"/>
        </w:rPr>
        <w:t>} 请求地址：/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返回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"F":"SOS",</w:t>
      </w:r>
    </w:p>
    <w:p>
      <w:pPr>
        <w:ind w:firstLine="420" w:firstLineChars="0"/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INFO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420" w:firstLineChars="0"/>
        <w:jc w:val="both"/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[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420" w:leftChars="0" w:right="0" w:firstLine="420" w:firstLineChars="0"/>
        <w:jc w:val="both"/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{"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DS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设备ID1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","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OS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3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}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420" w:firstLineChars="0"/>
        <w:jc w:val="both"/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]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,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"S":返回码, 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"MSG":""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</w:t>
      </w:r>
    </w:p>
    <w:p>
      <w:pPr>
        <w:numPr>
          <w:ilvl w:val="0"/>
          <w:numId w:val="27"/>
        </w:numPr>
        <w:rPr>
          <w:rFonts w:hint="eastAsia"/>
          <w:lang w:val="en-US" w:eastAsia="zh-CN"/>
        </w:rPr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PORT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表示端口号，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LV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表示高低电平，0 为低电平， 非0为高电平；</w:t>
      </w:r>
    </w:p>
    <w:p>
      <w:pPr>
        <w:numPr>
          <w:ilvl w:val="0"/>
          <w:numId w:val="27"/>
        </w:numPr>
        <w:rPr>
          <w:rFonts w:hint="eastAsia"/>
          <w:lang w:val="en-US" w:eastAsia="zh-CN"/>
        </w:rPr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OS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表示输入口状态，为8字节无符号整型，bit0.0~bit31.0对应GPI0~GPI31；</w:t>
      </w:r>
    </w:p>
    <w:p>
      <w:pPr>
        <w:numPr>
          <w:ilvl w:val="0"/>
          <w:numId w:val="27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"S"为返回码，"MSG"为返回信息，见前言中的映射表。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查看工作状态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right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tcp请求 {"F":"GWS",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DS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[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设备ID1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,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设备ID2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]</w:t>
      </w:r>
      <w:r>
        <w:rPr>
          <w:rFonts w:hint="eastAsia"/>
          <w:lang w:val="en-US" w:eastAsia="zh-CN"/>
        </w:rPr>
        <w:t>}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right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html请求 {"F":"GWS",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DS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[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设备ID1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,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设备ID2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]</w:t>
      </w:r>
      <w:r>
        <w:rPr>
          <w:rFonts w:hint="eastAsia"/>
          <w:lang w:val="en-US" w:eastAsia="zh-CN"/>
        </w:rPr>
        <w:t>} 请求地址：/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返回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"F":"GWS",</w:t>
      </w:r>
    </w:p>
    <w:p>
      <w:pPr>
        <w:ind w:firstLine="420" w:firstLineChars="0"/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INFO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420" w:firstLineChars="0"/>
        <w:jc w:val="both"/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[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420" w:leftChars="0" w:right="0" w:firstLine="420" w:firstLineChars="0"/>
        <w:jc w:val="both"/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{"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DS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设备ID1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","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WS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5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},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420" w:leftChars="0" w:right="0" w:firstLine="420" w:firstLineChars="0"/>
        <w:jc w:val="both"/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{"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DS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设备ID2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","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WS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0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}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420" w:firstLineChars="0"/>
        <w:jc w:val="both"/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]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,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"S":返回码, 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"MSG":""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</w:t>
      </w:r>
    </w:p>
    <w:p>
      <w:pPr>
        <w:numPr>
          <w:ilvl w:val="0"/>
          <w:numId w:val="28"/>
        </w:numPr>
        <w:rPr>
          <w:rFonts w:hint="eastAsia"/>
          <w:lang w:val="en-US" w:eastAsia="zh-CN"/>
        </w:rPr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WS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表示工作状态，如表3-1所示</w:t>
      </w:r>
    </w:p>
    <w:tbl>
      <w:tblPr>
        <w:tblStyle w:val="12"/>
        <w:tblpPr w:leftFromText="180" w:rightFromText="180" w:vertAnchor="text" w:horzAnchor="page" w:tblpX="4258" w:tblpY="3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3"/>
        <w:gridCol w:w="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状态</w:t>
            </w:r>
          </w:p>
        </w:tc>
        <w:tc>
          <w:tcPr>
            <w:tcW w:w="67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无效</w:t>
            </w:r>
          </w:p>
        </w:tc>
        <w:tc>
          <w:tcPr>
            <w:tcW w:w="67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就绪(未进入打标)</w:t>
            </w:r>
          </w:p>
        </w:tc>
        <w:tc>
          <w:tcPr>
            <w:tcW w:w="67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准备退出</w:t>
            </w:r>
          </w:p>
        </w:tc>
        <w:tc>
          <w:tcPr>
            <w:tcW w:w="67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打标准备(已经启动标刻)</w:t>
            </w:r>
          </w:p>
        </w:tc>
        <w:tc>
          <w:tcPr>
            <w:tcW w:w="67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等待标刻(已经启动标刻)</w:t>
            </w:r>
          </w:p>
        </w:tc>
        <w:tc>
          <w:tcPr>
            <w:tcW w:w="67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标刻暂停</w:t>
            </w:r>
          </w:p>
        </w:tc>
        <w:tc>
          <w:tcPr>
            <w:tcW w:w="67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正在标刻</w:t>
            </w:r>
          </w:p>
        </w:tc>
        <w:tc>
          <w:tcPr>
            <w:tcW w:w="67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红光预览</w:t>
            </w:r>
          </w:p>
        </w:tc>
        <w:tc>
          <w:tcPr>
            <w:tcW w:w="67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</w:tr>
    </w:tbl>
    <w:p>
      <w:pPr>
        <w:numPr>
          <w:ilvl w:val="0"/>
          <w:numId w:val="28"/>
        </w:num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>返回值: 1(成功)、0(失败)，"MSG"为返回关键信息;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表3-1 工作状态</w:t>
      </w: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查看加工次数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right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tcp请求 {"F":"GMC",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DS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[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设备ID1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,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设备ID2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]</w:t>
      </w:r>
      <w:r>
        <w:rPr>
          <w:rFonts w:hint="eastAsia"/>
          <w:lang w:val="en-US" w:eastAsia="zh-CN"/>
        </w:rPr>
        <w:t>}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right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html请求 {"F":"GMC",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DS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[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设备ID1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,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设备ID2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]</w:t>
      </w:r>
      <w:r>
        <w:rPr>
          <w:rFonts w:hint="eastAsia"/>
          <w:lang w:val="en-US" w:eastAsia="zh-CN"/>
        </w:rPr>
        <w:t>} 请求地址：/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返回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"F":"GMC",</w:t>
      </w:r>
    </w:p>
    <w:p>
      <w:pPr>
        <w:ind w:firstLine="420" w:firstLineChars="0"/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INFO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420" w:firstLineChars="0"/>
        <w:jc w:val="both"/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[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420" w:leftChars="0" w:right="0" w:firstLine="420" w:firstLineChars="0"/>
        <w:jc w:val="both"/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{"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DS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设备ID1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","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MC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5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},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420" w:leftChars="0" w:right="0" w:firstLine="420" w:firstLineChars="0"/>
        <w:jc w:val="both"/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{"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DS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设备ID2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","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MC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0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}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420" w:firstLineChars="0"/>
        <w:jc w:val="both"/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]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,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"S":返回码, 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"MSG":""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</w:pPr>
      <w:r>
        <w:rPr>
          <w:rFonts w:hint="eastAsia"/>
          <w:lang w:val="en-US" w:eastAsia="zh-CN"/>
        </w:rPr>
        <w:t>注：</w:t>
      </w:r>
    </w:p>
    <w:p>
      <w:pPr>
        <w:numPr>
          <w:ilvl w:val="0"/>
          <w:numId w:val="29"/>
        </w:num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MC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表示该设备已加工次数；</w:t>
      </w:r>
    </w:p>
    <w:p>
      <w:pPr>
        <w:numPr>
          <w:ilvl w:val="0"/>
          <w:numId w:val="29"/>
        </w:numP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</w:pPr>
      <w:r>
        <w:rPr>
          <w:rFonts w:hint="eastAsia"/>
          <w:lang w:val="en-US" w:eastAsia="zh-CN"/>
        </w:rPr>
        <w:t>"S"为返回码，"MSG"为返回信息，见前言中的映射表。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加工</w:t>
      </w:r>
    </w:p>
    <w:p>
      <w:pPr>
        <w:pStyle w:val="3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开始标刻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right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tcp请求 {"F":"MARK",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DS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设备ID1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",</w:t>
      </w:r>
      <w:r>
        <w:rPr>
          <w:rFonts w:hint="eastAsia"/>
          <w:lang w:val="en-US" w:eastAsia="zh-CN"/>
        </w:rPr>
        <w:t>"DC":"文档名1","MT":5}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right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html请求 {"F":"MARK","DC":"文档名1","MT":5}  html请求地址：/MarkCtrl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返回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"F":"MARK",</w:t>
      </w:r>
    </w:p>
    <w:p>
      <w:pPr>
        <w:ind w:firstLine="420" w:firstLineChars="0"/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INFO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420" w:firstLineChars="0"/>
        <w:jc w:val="both"/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[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420" w:leftChars="0" w:right="0" w:firstLine="420" w:firstLineChars="0"/>
        <w:jc w:val="both"/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{"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DS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设备ID1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","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WS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5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}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420" w:firstLineChars="0"/>
        <w:jc w:val="both"/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]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,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"S":返回码, 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"MSG":""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</w:t>
      </w:r>
    </w:p>
    <w:p>
      <w:pPr>
        <w:numPr>
          <w:ilvl w:val="0"/>
          <w:numId w:val="30"/>
        </w:numPr>
        <w:rPr>
          <w:rFonts w:hint="eastAsia"/>
          <w:lang w:val="en-US" w:eastAsia="zh-CN"/>
        </w:rPr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DS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表示设备名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,</w:t>
      </w:r>
      <w:r>
        <w:rPr>
          <w:rFonts w:hint="eastAsia"/>
          <w:lang w:val="en-US" w:eastAsia="zh-CN"/>
        </w:rPr>
        <w:t>"DC"表示要标刻的文档名,"MT"表示标刻数量；</w:t>
      </w:r>
    </w:p>
    <w:p>
      <w:pPr>
        <w:numPr>
          <w:ilvl w:val="0"/>
          <w:numId w:val="3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返回各个设备当前的工作状态；</w:t>
      </w:r>
    </w:p>
    <w:p>
      <w:pPr>
        <w:numPr>
          <w:ilvl w:val="0"/>
          <w:numId w:val="3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"S"为返回码，"MSG"为返回信息，见前言中的映射表。</w:t>
      </w:r>
    </w:p>
    <w:p>
      <w:pPr>
        <w:pStyle w:val="3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红光预览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right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tcp请求 {"F":"MRED",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DS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设备ID1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",</w:t>
      </w:r>
      <w:r>
        <w:rPr>
          <w:rFonts w:hint="eastAsia"/>
          <w:lang w:val="en-US" w:eastAsia="zh-CN"/>
        </w:rPr>
        <w:t>"DC":"文档名1"}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right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html请求 {"F":"MRED","DC":"文档名1"}  html请求地址：/MarkCtrl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返回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"F":"MRED",</w:t>
      </w:r>
    </w:p>
    <w:p>
      <w:pPr>
        <w:ind w:firstLine="420" w:firstLineChars="0"/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INFO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420" w:firstLineChars="0"/>
        <w:jc w:val="both"/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[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420" w:leftChars="0" w:right="0" w:firstLine="420" w:firstLineChars="0"/>
        <w:jc w:val="both"/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{"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DS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设备ID1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","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WS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5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}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420" w:firstLineChars="0"/>
        <w:jc w:val="both"/>
        <w:rPr>
          <w:rFonts w:hint="default"/>
          <w:lang w:val="en-US" w:eastAsia="zh-CN"/>
        </w:rPr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]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,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"S":返回码, 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"MSG":""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</w:t>
      </w:r>
    </w:p>
    <w:p>
      <w:pPr>
        <w:numPr>
          <w:ilvl w:val="0"/>
          <w:numId w:val="31"/>
        </w:numPr>
        <w:rPr>
          <w:rFonts w:hint="eastAsia"/>
          <w:lang w:val="en-US" w:eastAsia="zh-CN"/>
        </w:rPr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DS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表示设备名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,</w:t>
      </w:r>
      <w:r>
        <w:rPr>
          <w:rFonts w:hint="eastAsia"/>
          <w:lang w:val="en-US" w:eastAsia="zh-CN"/>
        </w:rPr>
        <w:t>"DC"表示要标刻的文档名；</w:t>
      </w:r>
    </w:p>
    <w:p>
      <w:pPr>
        <w:numPr>
          <w:ilvl w:val="0"/>
          <w:numId w:val="3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返回各个设备当前的工作状态；</w:t>
      </w:r>
    </w:p>
    <w:p>
      <w:pPr>
        <w:numPr>
          <w:ilvl w:val="0"/>
          <w:numId w:val="3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"S"为返回码，"MSG"为返回信息，见前言中的映射表。</w:t>
      </w:r>
    </w:p>
    <w:p>
      <w:pPr>
        <w:pStyle w:val="3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结束标刻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right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tcp请求 {"F":"MSP",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DS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":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[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设备ID1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,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设备ID2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]</w:t>
      </w:r>
      <w:r>
        <w:rPr>
          <w:rFonts w:hint="eastAsia"/>
          <w:lang w:val="en-US" w:eastAsia="zh-CN"/>
        </w:rPr>
        <w:t>}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html请求 {"F":"MSP"} html请求地址：/MarkCtrl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返回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{</w:t>
      </w:r>
    </w:p>
    <w:p>
      <w:pPr>
        <w:ind w:firstLine="420" w:firstLineChars="0"/>
        <w:rPr>
          <w:rFonts w:hint="default" w:ascii="Calibri" w:hAnsi="Calibri" w:cs="Calibri"/>
          <w:kern w:val="0"/>
          <w:sz w:val="21"/>
          <w:szCs w:val="21"/>
          <w:lang w:val="en-US" w:eastAsia="zh-CN" w:bidi="ar"/>
        </w:rPr>
      </w:pPr>
      <w:r>
        <w:rPr>
          <w:rFonts w:hint="eastAsia"/>
          <w:lang w:val="en-US" w:eastAsia="zh-CN"/>
        </w:rPr>
        <w:t>"F":"MSP",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"S":返回码, 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"MSG":""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</w:t>
      </w:r>
    </w:p>
    <w:p>
      <w:pPr>
        <w:numPr>
          <w:ilvl w:val="0"/>
          <w:numId w:val="32"/>
        </w:numPr>
        <w:rPr>
          <w:rFonts w:hint="eastAsia"/>
          <w:lang w:val="en-US" w:eastAsia="zh-CN"/>
        </w:rPr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DS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"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>表示设备名</w:t>
      </w: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,</w:t>
      </w:r>
      <w:r>
        <w:rPr>
          <w:rFonts w:hint="eastAsia" w:ascii="Calibri" w:hAnsi="Calibri" w:cs="Calibri"/>
          <w:kern w:val="0"/>
          <w:sz w:val="21"/>
          <w:szCs w:val="21"/>
          <w:lang w:val="en-US" w:eastAsia="zh-CN" w:bidi="ar"/>
        </w:rPr>
        <w:t xml:space="preserve"> 非必要参数，DS为空时停止全部设备，例如</w:t>
      </w:r>
      <w:r>
        <w:rPr>
          <w:rFonts w:hint="eastAsia"/>
          <w:lang w:val="en-US" w:eastAsia="zh-CN"/>
        </w:rPr>
        <w:t>{"F":"MSP"}；</w:t>
      </w:r>
    </w:p>
    <w:p>
      <w:pPr>
        <w:numPr>
          <w:ilvl w:val="0"/>
          <w:numId w:val="32"/>
        </w:numPr>
      </w:pPr>
      <w:r>
        <w:rPr>
          <w:rFonts w:hint="eastAsia"/>
          <w:lang w:val="en-US" w:eastAsia="zh-CN"/>
        </w:rPr>
        <w:t>"S"为返回码，"MSG"为返回信息，见前言中的映射表。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F7D17B"/>
    <w:multiLevelType w:val="singleLevel"/>
    <w:tmpl w:val="83F7D17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8CE4BB26"/>
    <w:multiLevelType w:val="singleLevel"/>
    <w:tmpl w:val="8CE4BB2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478EA83"/>
    <w:multiLevelType w:val="singleLevel"/>
    <w:tmpl w:val="A478EA8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42BE4B4"/>
    <w:multiLevelType w:val="singleLevel"/>
    <w:tmpl w:val="B42BE4B4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B99D823A"/>
    <w:multiLevelType w:val="singleLevel"/>
    <w:tmpl w:val="B99D823A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BA7F372C"/>
    <w:multiLevelType w:val="singleLevel"/>
    <w:tmpl w:val="BA7F372C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CC363E52"/>
    <w:multiLevelType w:val="singleLevel"/>
    <w:tmpl w:val="CC363E52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D50D632B"/>
    <w:multiLevelType w:val="singleLevel"/>
    <w:tmpl w:val="D50D632B"/>
    <w:lvl w:ilvl="0" w:tentative="0">
      <w:start w:val="1"/>
      <w:numFmt w:val="decimal"/>
      <w:suff w:val="space"/>
      <w:lvlText w:val="%1、"/>
      <w:lvlJc w:val="left"/>
    </w:lvl>
  </w:abstractNum>
  <w:abstractNum w:abstractNumId="8">
    <w:nsid w:val="D5A5CF71"/>
    <w:multiLevelType w:val="singleLevel"/>
    <w:tmpl w:val="D5A5CF71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DD5F55D8"/>
    <w:multiLevelType w:val="singleLevel"/>
    <w:tmpl w:val="DD5F55D8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F572CB84"/>
    <w:multiLevelType w:val="singleLevel"/>
    <w:tmpl w:val="F572CB84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03B0A329"/>
    <w:multiLevelType w:val="singleLevel"/>
    <w:tmpl w:val="03B0A329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08937D71"/>
    <w:multiLevelType w:val="singleLevel"/>
    <w:tmpl w:val="08937D71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08A9DE80"/>
    <w:multiLevelType w:val="singleLevel"/>
    <w:tmpl w:val="08A9DE80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17629AF3"/>
    <w:multiLevelType w:val="singleLevel"/>
    <w:tmpl w:val="17629AF3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18B3CC71"/>
    <w:multiLevelType w:val="singleLevel"/>
    <w:tmpl w:val="18B3CC71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248D9294"/>
    <w:multiLevelType w:val="singleLevel"/>
    <w:tmpl w:val="248D9294"/>
    <w:lvl w:ilvl="0" w:tentative="0">
      <w:start w:val="1"/>
      <w:numFmt w:val="decimal"/>
      <w:suff w:val="space"/>
      <w:lvlText w:val="%1、"/>
      <w:lvlJc w:val="left"/>
    </w:lvl>
  </w:abstractNum>
  <w:abstractNum w:abstractNumId="17">
    <w:nsid w:val="28519172"/>
    <w:multiLevelType w:val="singleLevel"/>
    <w:tmpl w:val="28519172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8">
    <w:nsid w:val="2BC6CAD9"/>
    <w:multiLevelType w:val="singleLevel"/>
    <w:tmpl w:val="2BC6CAD9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2C09FC6C"/>
    <w:multiLevelType w:val="singleLevel"/>
    <w:tmpl w:val="2C09FC6C"/>
    <w:lvl w:ilvl="0" w:tentative="0">
      <w:start w:val="1"/>
      <w:numFmt w:val="decimal"/>
      <w:suff w:val="space"/>
      <w:lvlText w:val="%1、"/>
      <w:lvlJc w:val="left"/>
    </w:lvl>
  </w:abstractNum>
  <w:abstractNum w:abstractNumId="20">
    <w:nsid w:val="338B1816"/>
    <w:multiLevelType w:val="singleLevel"/>
    <w:tmpl w:val="338B1816"/>
    <w:lvl w:ilvl="0" w:tentative="0">
      <w:start w:val="1"/>
      <w:numFmt w:val="decimal"/>
      <w:suff w:val="space"/>
      <w:lvlText w:val="%1、"/>
      <w:lvlJc w:val="left"/>
    </w:lvl>
  </w:abstractNum>
  <w:abstractNum w:abstractNumId="21">
    <w:nsid w:val="3677A801"/>
    <w:multiLevelType w:val="singleLevel"/>
    <w:tmpl w:val="3677A801"/>
    <w:lvl w:ilvl="0" w:tentative="0">
      <w:start w:val="1"/>
      <w:numFmt w:val="decimal"/>
      <w:suff w:val="nothing"/>
      <w:lvlText w:val="%1、"/>
      <w:lvlJc w:val="left"/>
    </w:lvl>
  </w:abstractNum>
  <w:abstractNum w:abstractNumId="22">
    <w:nsid w:val="4B4D6FE5"/>
    <w:multiLevelType w:val="singleLevel"/>
    <w:tmpl w:val="4B4D6FE5"/>
    <w:lvl w:ilvl="0" w:tentative="0">
      <w:start w:val="1"/>
      <w:numFmt w:val="decimal"/>
      <w:suff w:val="nothing"/>
      <w:lvlText w:val="%1、"/>
      <w:lvlJc w:val="left"/>
    </w:lvl>
  </w:abstractNum>
  <w:abstractNum w:abstractNumId="23">
    <w:nsid w:val="4B804FB4"/>
    <w:multiLevelType w:val="singleLevel"/>
    <w:tmpl w:val="4B804FB4"/>
    <w:lvl w:ilvl="0" w:tentative="0">
      <w:start w:val="1"/>
      <w:numFmt w:val="decimal"/>
      <w:suff w:val="nothing"/>
      <w:lvlText w:val="%1、"/>
      <w:lvlJc w:val="left"/>
    </w:lvl>
  </w:abstractNum>
  <w:abstractNum w:abstractNumId="24">
    <w:nsid w:val="4D0DBCDC"/>
    <w:multiLevelType w:val="singleLevel"/>
    <w:tmpl w:val="4D0DBCDC"/>
    <w:lvl w:ilvl="0" w:tentative="0">
      <w:start w:val="1"/>
      <w:numFmt w:val="decimal"/>
      <w:suff w:val="nothing"/>
      <w:lvlText w:val="%1、"/>
      <w:lvlJc w:val="left"/>
    </w:lvl>
  </w:abstractNum>
  <w:abstractNum w:abstractNumId="25">
    <w:nsid w:val="4E4D02AC"/>
    <w:multiLevelType w:val="singleLevel"/>
    <w:tmpl w:val="4E4D02AC"/>
    <w:lvl w:ilvl="0" w:tentative="0">
      <w:start w:val="1"/>
      <w:numFmt w:val="decimal"/>
      <w:suff w:val="nothing"/>
      <w:lvlText w:val="%1、"/>
      <w:lvlJc w:val="left"/>
    </w:lvl>
  </w:abstractNum>
  <w:abstractNum w:abstractNumId="26">
    <w:nsid w:val="643D6BC0"/>
    <w:multiLevelType w:val="singleLevel"/>
    <w:tmpl w:val="643D6BC0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27">
    <w:nsid w:val="64428032"/>
    <w:multiLevelType w:val="multilevel"/>
    <w:tmpl w:val="64428032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8">
    <w:nsid w:val="6490DB5D"/>
    <w:multiLevelType w:val="singleLevel"/>
    <w:tmpl w:val="6490DB5D"/>
    <w:lvl w:ilvl="0" w:tentative="0">
      <w:start w:val="1"/>
      <w:numFmt w:val="decimal"/>
      <w:suff w:val="space"/>
      <w:lvlText w:val="%1、"/>
      <w:lvlJc w:val="left"/>
    </w:lvl>
  </w:abstractNum>
  <w:abstractNum w:abstractNumId="29">
    <w:nsid w:val="665768FE"/>
    <w:multiLevelType w:val="singleLevel"/>
    <w:tmpl w:val="665768FE"/>
    <w:lvl w:ilvl="0" w:tentative="0">
      <w:start w:val="1"/>
      <w:numFmt w:val="decimal"/>
      <w:suff w:val="nothing"/>
      <w:lvlText w:val="%1、"/>
      <w:lvlJc w:val="left"/>
    </w:lvl>
  </w:abstractNum>
  <w:abstractNum w:abstractNumId="30">
    <w:nsid w:val="7B2192C2"/>
    <w:multiLevelType w:val="singleLevel"/>
    <w:tmpl w:val="7B2192C2"/>
    <w:lvl w:ilvl="0" w:tentative="0">
      <w:start w:val="1"/>
      <w:numFmt w:val="decimal"/>
      <w:suff w:val="nothing"/>
      <w:lvlText w:val="%1、"/>
      <w:lvlJc w:val="left"/>
    </w:lvl>
  </w:abstractNum>
  <w:abstractNum w:abstractNumId="31">
    <w:nsid w:val="7C4B5B1B"/>
    <w:multiLevelType w:val="singleLevel"/>
    <w:tmpl w:val="7C4B5B1B"/>
    <w:lvl w:ilvl="0" w:tentative="0">
      <w:start w:val="1"/>
      <w:numFmt w:val="decimal"/>
      <w:suff w:val="space"/>
      <w:lvlText w:val="%1、"/>
      <w:lvlJc w:val="left"/>
    </w:lvl>
  </w:abstractNum>
  <w:num w:numId="1">
    <w:abstractNumId w:val="27"/>
  </w:num>
  <w:num w:numId="2">
    <w:abstractNumId w:val="28"/>
  </w:num>
  <w:num w:numId="3">
    <w:abstractNumId w:val="16"/>
  </w:num>
  <w:num w:numId="4">
    <w:abstractNumId w:val="17"/>
  </w:num>
  <w:num w:numId="5">
    <w:abstractNumId w:val="26"/>
  </w:num>
  <w:num w:numId="6">
    <w:abstractNumId w:val="31"/>
  </w:num>
  <w:num w:numId="7">
    <w:abstractNumId w:val="20"/>
  </w:num>
  <w:num w:numId="8">
    <w:abstractNumId w:val="12"/>
  </w:num>
  <w:num w:numId="9">
    <w:abstractNumId w:val="22"/>
  </w:num>
  <w:num w:numId="10">
    <w:abstractNumId w:val="19"/>
  </w:num>
  <w:num w:numId="11">
    <w:abstractNumId w:val="7"/>
  </w:num>
  <w:num w:numId="12">
    <w:abstractNumId w:val="5"/>
  </w:num>
  <w:num w:numId="13">
    <w:abstractNumId w:val="9"/>
  </w:num>
  <w:num w:numId="14">
    <w:abstractNumId w:val="8"/>
  </w:num>
  <w:num w:numId="15">
    <w:abstractNumId w:val="21"/>
  </w:num>
  <w:num w:numId="16">
    <w:abstractNumId w:val="2"/>
  </w:num>
  <w:num w:numId="17">
    <w:abstractNumId w:val="30"/>
  </w:num>
  <w:num w:numId="18">
    <w:abstractNumId w:val="6"/>
  </w:num>
  <w:num w:numId="19">
    <w:abstractNumId w:val="1"/>
  </w:num>
  <w:num w:numId="20">
    <w:abstractNumId w:val="13"/>
  </w:num>
  <w:num w:numId="21">
    <w:abstractNumId w:val="11"/>
  </w:num>
  <w:num w:numId="22">
    <w:abstractNumId w:val="14"/>
  </w:num>
  <w:num w:numId="23">
    <w:abstractNumId w:val="24"/>
  </w:num>
  <w:num w:numId="24">
    <w:abstractNumId w:val="15"/>
  </w:num>
  <w:num w:numId="25">
    <w:abstractNumId w:val="4"/>
  </w:num>
  <w:num w:numId="26">
    <w:abstractNumId w:val="0"/>
  </w:num>
  <w:num w:numId="27">
    <w:abstractNumId w:val="23"/>
  </w:num>
  <w:num w:numId="28">
    <w:abstractNumId w:val="25"/>
  </w:num>
  <w:num w:numId="29">
    <w:abstractNumId w:val="3"/>
  </w:num>
  <w:num w:numId="30">
    <w:abstractNumId w:val="10"/>
  </w:num>
  <w:num w:numId="31">
    <w:abstractNumId w:val="18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N2I1ZmY2MTliNTE2NjBjNzc2OGYwMjU0ODFjNDkifQ=="/>
  </w:docVars>
  <w:rsids>
    <w:rsidRoot w:val="00172A27"/>
    <w:rsid w:val="00633C5F"/>
    <w:rsid w:val="00764596"/>
    <w:rsid w:val="00C621A8"/>
    <w:rsid w:val="01BC336E"/>
    <w:rsid w:val="026E3E80"/>
    <w:rsid w:val="04B92839"/>
    <w:rsid w:val="05125765"/>
    <w:rsid w:val="06C84C9D"/>
    <w:rsid w:val="09127E2C"/>
    <w:rsid w:val="09341831"/>
    <w:rsid w:val="099F584A"/>
    <w:rsid w:val="0B7C69E9"/>
    <w:rsid w:val="0C4B5B71"/>
    <w:rsid w:val="0D393F4A"/>
    <w:rsid w:val="0D8B1E70"/>
    <w:rsid w:val="0E0008E0"/>
    <w:rsid w:val="101C1654"/>
    <w:rsid w:val="123E4294"/>
    <w:rsid w:val="133A7746"/>
    <w:rsid w:val="13D120B5"/>
    <w:rsid w:val="15620D6A"/>
    <w:rsid w:val="1594066F"/>
    <w:rsid w:val="16066C8A"/>
    <w:rsid w:val="16C809E6"/>
    <w:rsid w:val="16C86822"/>
    <w:rsid w:val="16DD2029"/>
    <w:rsid w:val="16FD3622"/>
    <w:rsid w:val="175063E5"/>
    <w:rsid w:val="18D315E3"/>
    <w:rsid w:val="198F17A7"/>
    <w:rsid w:val="1A34502B"/>
    <w:rsid w:val="1ADC6DA1"/>
    <w:rsid w:val="1D7443DC"/>
    <w:rsid w:val="1E102575"/>
    <w:rsid w:val="1EDD5EF8"/>
    <w:rsid w:val="1FB57B5F"/>
    <w:rsid w:val="204068EB"/>
    <w:rsid w:val="20783067"/>
    <w:rsid w:val="216B0993"/>
    <w:rsid w:val="21A335D8"/>
    <w:rsid w:val="22FF06A7"/>
    <w:rsid w:val="233C4643"/>
    <w:rsid w:val="23943E36"/>
    <w:rsid w:val="24187CB0"/>
    <w:rsid w:val="241C5E19"/>
    <w:rsid w:val="24416CC1"/>
    <w:rsid w:val="24E531B2"/>
    <w:rsid w:val="263B1AAE"/>
    <w:rsid w:val="26724D91"/>
    <w:rsid w:val="26DD56A7"/>
    <w:rsid w:val="27814EF7"/>
    <w:rsid w:val="27A6171B"/>
    <w:rsid w:val="283E4316"/>
    <w:rsid w:val="2A015642"/>
    <w:rsid w:val="2A4E2A1C"/>
    <w:rsid w:val="2A853948"/>
    <w:rsid w:val="2E334A71"/>
    <w:rsid w:val="2E4A6B63"/>
    <w:rsid w:val="2F572FD3"/>
    <w:rsid w:val="2F5C3079"/>
    <w:rsid w:val="309061AB"/>
    <w:rsid w:val="316F5DC0"/>
    <w:rsid w:val="32335138"/>
    <w:rsid w:val="329B6FFF"/>
    <w:rsid w:val="35831E3A"/>
    <w:rsid w:val="35FA7C22"/>
    <w:rsid w:val="36B22E3B"/>
    <w:rsid w:val="37F641D1"/>
    <w:rsid w:val="38D62BC9"/>
    <w:rsid w:val="394E7273"/>
    <w:rsid w:val="3A281202"/>
    <w:rsid w:val="3B462B12"/>
    <w:rsid w:val="3C221296"/>
    <w:rsid w:val="3C51029B"/>
    <w:rsid w:val="3CC43A0E"/>
    <w:rsid w:val="3E2145AF"/>
    <w:rsid w:val="3ECA0847"/>
    <w:rsid w:val="3ED72DD6"/>
    <w:rsid w:val="40A26D62"/>
    <w:rsid w:val="41874206"/>
    <w:rsid w:val="427D2742"/>
    <w:rsid w:val="42AA6660"/>
    <w:rsid w:val="431E6A71"/>
    <w:rsid w:val="438B5286"/>
    <w:rsid w:val="43F4777A"/>
    <w:rsid w:val="452C5821"/>
    <w:rsid w:val="457C2402"/>
    <w:rsid w:val="47D04B76"/>
    <w:rsid w:val="481E3C44"/>
    <w:rsid w:val="493C25D4"/>
    <w:rsid w:val="499B0F49"/>
    <w:rsid w:val="4BC53BF9"/>
    <w:rsid w:val="4BEF7DD1"/>
    <w:rsid w:val="4D2A68AC"/>
    <w:rsid w:val="51EE39BF"/>
    <w:rsid w:val="52D45DBB"/>
    <w:rsid w:val="5413583D"/>
    <w:rsid w:val="563C1A65"/>
    <w:rsid w:val="588A79E3"/>
    <w:rsid w:val="58B10B5D"/>
    <w:rsid w:val="5A0E1D6B"/>
    <w:rsid w:val="5C1D3C0B"/>
    <w:rsid w:val="5CEB6CF7"/>
    <w:rsid w:val="5DEC1CA0"/>
    <w:rsid w:val="5E9253EF"/>
    <w:rsid w:val="5F180E4D"/>
    <w:rsid w:val="5FDA10CF"/>
    <w:rsid w:val="606F4BE5"/>
    <w:rsid w:val="609F43DF"/>
    <w:rsid w:val="61AD594F"/>
    <w:rsid w:val="61DB4C79"/>
    <w:rsid w:val="63957059"/>
    <w:rsid w:val="640B4114"/>
    <w:rsid w:val="6523749C"/>
    <w:rsid w:val="65564663"/>
    <w:rsid w:val="657E7539"/>
    <w:rsid w:val="65A408C7"/>
    <w:rsid w:val="65B14297"/>
    <w:rsid w:val="66A27968"/>
    <w:rsid w:val="66B2784B"/>
    <w:rsid w:val="67D649D7"/>
    <w:rsid w:val="684D1C43"/>
    <w:rsid w:val="68825A99"/>
    <w:rsid w:val="69164798"/>
    <w:rsid w:val="691F1ACC"/>
    <w:rsid w:val="6B002D5C"/>
    <w:rsid w:val="6B2402D6"/>
    <w:rsid w:val="6E7D0E15"/>
    <w:rsid w:val="6F2B0871"/>
    <w:rsid w:val="6F8958FD"/>
    <w:rsid w:val="71C01745"/>
    <w:rsid w:val="71C91292"/>
    <w:rsid w:val="728025C1"/>
    <w:rsid w:val="74813FCA"/>
    <w:rsid w:val="7487479C"/>
    <w:rsid w:val="74F837F7"/>
    <w:rsid w:val="758E4BE5"/>
    <w:rsid w:val="7682521B"/>
    <w:rsid w:val="76957AB7"/>
    <w:rsid w:val="781A449B"/>
    <w:rsid w:val="790F4D60"/>
    <w:rsid w:val="79530998"/>
    <w:rsid w:val="7A823317"/>
    <w:rsid w:val="7AB1326F"/>
    <w:rsid w:val="7D100B7E"/>
    <w:rsid w:val="7EA30424"/>
    <w:rsid w:val="7EE53820"/>
    <w:rsid w:val="7F0B5FDD"/>
    <w:rsid w:val="7FAB699F"/>
    <w:rsid w:val="7FC2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5"/>
    <w:autoRedefine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3 Char"/>
    <w:basedOn w:val="13"/>
    <w:link w:val="4"/>
    <w:qFormat/>
    <w:uiPriority w:val="0"/>
    <w:rPr>
      <w:b/>
      <w:bCs/>
    </w:rPr>
  </w:style>
  <w:style w:type="character" w:customStyle="1" w:styleId="15">
    <w:name w:val="标题 3 字符"/>
    <w:basedOn w:val="13"/>
    <w:link w:val="4"/>
    <w:autoRedefine/>
    <w:qFormat/>
    <w:uiPriority w:val="0"/>
    <w:rPr>
      <w:rFonts w:hint="default" w:ascii="Calibri" w:hAnsi="Calibri" w:cs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4738</Words>
  <Characters>10707</Characters>
  <Lines>0</Lines>
  <Paragraphs>0</Paragraphs>
  <TotalTime>1</TotalTime>
  <ScaleCrop>false</ScaleCrop>
  <LinksUpToDate>false</LinksUpToDate>
  <CharactersWithSpaces>11141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2023-12-20T03:28:00Z</dcterms:created>
  <dc:creator>87234</dc:creator>
  <cp:lastModifiedBy>WPS_1699253398</cp:lastModifiedBy>
  <dcterms:modified xsi:type="dcterms:W3CDTF">2024-06-18T05:51:12Z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5C6B6956BA994CAA93E4E573A84F74D3_12</vt:lpwstr>
  </property>
</Properties>
</file>